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3A7A" w14:textId="77777777" w:rsidR="00040852" w:rsidRDefault="00040852" w:rsidP="0033739C">
      <w:pPr>
        <w:pStyle w:val="Standard"/>
        <w:jc w:val="center"/>
        <w:rPr>
          <w:rFonts w:ascii="Merriweather Black" w:hAnsi="Merriweather Black"/>
          <w:b/>
          <w:bCs/>
          <w:iCs/>
          <w:color w:val="000088"/>
          <w:sz w:val="28"/>
          <w:szCs w:val="28"/>
        </w:rPr>
      </w:pPr>
    </w:p>
    <w:p w14:paraId="29871F27" w14:textId="77777777" w:rsidR="00040852" w:rsidRDefault="00040852" w:rsidP="0033739C">
      <w:pPr>
        <w:pStyle w:val="Standard"/>
        <w:jc w:val="center"/>
        <w:rPr>
          <w:rFonts w:ascii="Merriweather Black" w:hAnsi="Merriweather Black"/>
          <w:b/>
          <w:bCs/>
          <w:iCs/>
          <w:color w:val="000088"/>
          <w:sz w:val="28"/>
          <w:szCs w:val="28"/>
        </w:rPr>
      </w:pPr>
    </w:p>
    <w:p w14:paraId="1F267F02" w14:textId="445190AC" w:rsidR="00DA6407" w:rsidRPr="005D7683" w:rsidRDefault="00DA6407" w:rsidP="0033739C">
      <w:pPr>
        <w:pStyle w:val="Standard"/>
        <w:jc w:val="center"/>
        <w:rPr>
          <w:rFonts w:ascii="Merriweather Black" w:hAnsi="Merriweather Black"/>
          <w:b/>
          <w:bCs/>
          <w:iCs/>
          <w:color w:val="000088"/>
          <w:sz w:val="28"/>
          <w:szCs w:val="28"/>
        </w:rPr>
      </w:pPr>
      <w:r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Dichiarazione MUD 20</w:t>
      </w:r>
      <w:r w:rsidR="00883AB6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2</w:t>
      </w:r>
      <w:r w:rsidR="008B587A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5</w:t>
      </w:r>
      <w:r w:rsidR="00883AB6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 xml:space="preserve"> </w:t>
      </w:r>
      <w:r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– Anno di riferimento 20</w:t>
      </w:r>
      <w:r w:rsidR="00E24EAD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2</w:t>
      </w:r>
      <w:r w:rsidR="008B587A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4</w:t>
      </w:r>
    </w:p>
    <w:p w14:paraId="22E3259A" w14:textId="64736D95" w:rsidR="00DA6407" w:rsidRDefault="00DA6407" w:rsidP="00DA6407">
      <w:pPr>
        <w:pStyle w:val="Standard"/>
        <w:jc w:val="center"/>
        <w:rPr>
          <w:rFonts w:ascii="Roboto Condensed Light" w:hAnsi="Roboto Condensed Light"/>
          <w:bCs/>
          <w:i/>
          <w:iCs/>
          <w:color w:val="C00000"/>
          <w:sz w:val="32"/>
          <w:szCs w:val="32"/>
        </w:rPr>
      </w:pPr>
      <w:r w:rsidRPr="00DA6407">
        <w:rPr>
          <w:rFonts w:ascii="Roboto Condensed Light" w:hAnsi="Roboto Condensed Light"/>
          <w:b/>
          <w:bCs/>
          <w:iCs/>
          <w:color w:val="000088"/>
          <w:sz w:val="32"/>
          <w:szCs w:val="32"/>
        </w:rPr>
        <w:t xml:space="preserve">Scheda raccolta dati </w:t>
      </w:r>
      <w:r w:rsidRPr="00941F3D">
        <w:rPr>
          <w:rFonts w:ascii="Roboto Condensed Light" w:hAnsi="Roboto Condensed Light"/>
          <w:bCs/>
          <w:i/>
          <w:iCs/>
          <w:color w:val="C00000"/>
          <w:sz w:val="32"/>
          <w:szCs w:val="32"/>
        </w:rPr>
        <w:t>(editabile)</w:t>
      </w:r>
    </w:p>
    <w:p w14:paraId="3B3FD9B3" w14:textId="1B8F8970" w:rsidR="00941F3D" w:rsidRDefault="00941F3D" w:rsidP="00DA6407">
      <w:pPr>
        <w:pStyle w:val="Standard"/>
        <w:jc w:val="center"/>
        <w:rPr>
          <w:rFonts w:ascii="Roboto Condensed Light" w:hAnsi="Roboto Condensed Light"/>
          <w:bCs/>
          <w:i/>
          <w:iCs/>
          <w:color w:val="C00000"/>
          <w:sz w:val="32"/>
          <w:szCs w:val="32"/>
        </w:rPr>
      </w:pPr>
    </w:p>
    <w:p w14:paraId="6C984642" w14:textId="77777777" w:rsidR="00941F3D" w:rsidRPr="00941F3D" w:rsidRDefault="00941F3D" w:rsidP="00DA6407">
      <w:pPr>
        <w:pStyle w:val="Standard"/>
        <w:jc w:val="center"/>
        <w:rPr>
          <w:rFonts w:ascii="Roboto Condensed Light" w:hAnsi="Roboto Condensed Light"/>
          <w:b/>
          <w:bCs/>
          <w:iCs/>
          <w:color w:val="C00000"/>
          <w:sz w:val="32"/>
          <w:szCs w:val="32"/>
        </w:rPr>
      </w:pPr>
    </w:p>
    <w:p w14:paraId="7F264F6C" w14:textId="77777777" w:rsidR="00DA6407" w:rsidRPr="00941F3D" w:rsidRDefault="00DA6407" w:rsidP="00F46519">
      <w:pPr>
        <w:pStyle w:val="Standard"/>
        <w:jc w:val="both"/>
        <w:rPr>
          <w:rFonts w:ascii="Merriweather" w:hAnsi="Merriweather"/>
          <w:iCs/>
          <w:color w:val="C00000"/>
          <w:sz w:val="16"/>
          <w:szCs w:val="20"/>
        </w:rPr>
      </w:pPr>
    </w:p>
    <w:p w14:paraId="7BC1D133" w14:textId="456FFB37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Ragione sociale: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7C1759">
        <w:rPr>
          <w:rFonts w:ascii="Merriweather" w:hAnsi="Merriweather"/>
          <w:iCs/>
          <w:color w:val="000088"/>
          <w:sz w:val="20"/>
        </w:rPr>
        <w:t> </w:t>
      </w:r>
      <w:r w:rsidR="007C1759">
        <w:rPr>
          <w:rFonts w:ascii="Merriweather" w:hAnsi="Merriweather"/>
          <w:iCs/>
          <w:color w:val="000088"/>
          <w:sz w:val="20"/>
        </w:rPr>
        <w:t> </w:t>
      </w:r>
      <w:r w:rsidR="007C1759">
        <w:rPr>
          <w:rFonts w:ascii="Merriweather" w:hAnsi="Merriweather"/>
          <w:iCs/>
          <w:color w:val="000088"/>
          <w:sz w:val="20"/>
        </w:rPr>
        <w:t> </w:t>
      </w:r>
      <w:r w:rsidR="007C1759">
        <w:rPr>
          <w:rFonts w:ascii="Merriweather" w:hAnsi="Merriweather"/>
          <w:iCs/>
          <w:color w:val="000088"/>
          <w:sz w:val="20"/>
        </w:rPr>
        <w:t> </w:t>
      </w:r>
      <w:r w:rsidR="007C1759">
        <w:rPr>
          <w:rFonts w:ascii="Merriweather" w:hAnsi="Merriweather"/>
          <w:iCs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0"/>
    </w:p>
    <w:p w14:paraId="5583922E" w14:textId="1C803C64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codice fiscale ditta: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1"/>
    </w:p>
    <w:p w14:paraId="338BC3E8" w14:textId="30CDCF6B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nome Legale Rappresentante o suo delegato: 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2"/>
    </w:p>
    <w:p w14:paraId="13E762EA" w14:textId="5AA75DB1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sede legale: </w:t>
      </w:r>
      <w:r w:rsidRPr="00DA6407">
        <w:rPr>
          <w:rFonts w:ascii="Merriweather" w:hAnsi="Merriweather"/>
          <w:iCs/>
          <w:color w:val="000088"/>
          <w:sz w:val="20"/>
        </w:rPr>
        <w:tab/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3"/>
    </w:p>
    <w:p w14:paraId="2ECA775C" w14:textId="34DACBEC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n° telefono: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4"/>
    </w:p>
    <w:p w14:paraId="2851E1C9" w14:textId="533350AC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sede operativa: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5"/>
    </w:p>
    <w:p w14:paraId="684F9BEE" w14:textId="34DE1755" w:rsidR="00A73EA1" w:rsidRPr="00DA6407" w:rsidRDefault="005F6FFD" w:rsidP="00040852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n° telefono:</w:t>
      </w:r>
      <w:r w:rsidRPr="00DA6407">
        <w:rPr>
          <w:rFonts w:ascii="Merriweather" w:hAnsi="Merriweather"/>
          <w:color w:val="000088"/>
          <w:sz w:val="20"/>
        </w:rPr>
        <w:t xml:space="preserve"> </w:t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035A64">
        <w:rPr>
          <w:rFonts w:ascii="Merriweather" w:hAnsi="Merriweather"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</w:rPr>
      </w:r>
      <w:r w:rsidR="00035A64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6"/>
      <w:r w:rsidRPr="00DA6407">
        <w:rPr>
          <w:rFonts w:ascii="Merriweather" w:hAnsi="Merriweather"/>
          <w:iCs/>
          <w:color w:val="000088"/>
          <w:sz w:val="20"/>
        </w:rPr>
        <w:t>  </w:t>
      </w:r>
      <w:r w:rsidRPr="00DA6407">
        <w:rPr>
          <w:rFonts w:ascii="Merriweather" w:hAnsi="Merriweather"/>
          <w:color w:val="000088"/>
          <w:sz w:val="20"/>
        </w:rPr>
        <w:t xml:space="preserve">         </w:t>
      </w:r>
    </w:p>
    <w:p w14:paraId="511DF757" w14:textId="00BFCE5E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indirizzo e-mail: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7"/>
      <w:r w:rsidRPr="00DA6407">
        <w:rPr>
          <w:rFonts w:ascii="Merriweather" w:hAnsi="Merriweather"/>
          <w:iCs/>
          <w:color w:val="000088"/>
          <w:sz w:val="20"/>
        </w:rPr>
        <w:t>    </w:t>
      </w:r>
    </w:p>
    <w:p w14:paraId="05A6A471" w14:textId="4685C86D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iCs/>
          <w:color w:val="000088"/>
          <w:sz w:val="20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indirizzo PEC: </w:t>
      </w:r>
      <w:bookmarkStart w:id="8" w:name="Testo161"/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9"/>
    </w:p>
    <w:p w14:paraId="64FF42BD" w14:textId="539CB5FA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Codice univoco per fatturazione elettronica:</w:t>
      </w:r>
      <w:bookmarkEnd w:id="8"/>
      <w:r w:rsidR="00035A64">
        <w:rPr>
          <w:rFonts w:ascii="Merriweather" w:hAnsi="Merriweather"/>
          <w:iCs/>
          <w:color w:val="000088"/>
          <w:sz w:val="20"/>
        </w:rPr>
        <w:t xml:space="preserve">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10"/>
    </w:p>
    <w:p w14:paraId="2FB035A3" w14:textId="211B6B09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  <w:sz w:val="20"/>
        </w:rPr>
      </w:pPr>
      <w:r w:rsidRPr="00DA6407">
        <w:rPr>
          <w:rFonts w:ascii="Merriweather" w:hAnsi="Merriweather"/>
          <w:color w:val="000088"/>
          <w:sz w:val="20"/>
        </w:rPr>
        <w:t>ente pubblico</w:t>
      </w:r>
      <w:r w:rsidR="00DA6407">
        <w:rPr>
          <w:rFonts w:ascii="Merriweather" w:hAnsi="Merriweather"/>
          <w:color w:val="000088"/>
          <w:sz w:val="20"/>
        </w:rPr>
        <w:t xml:space="preserve"> </w:t>
      </w:r>
      <w:r w:rsidR="00DA6407">
        <w:rPr>
          <w:rFonts w:ascii="Merriweather" w:hAnsi="Merriweather"/>
          <w:color w:val="000088"/>
          <w:sz w:val="20"/>
        </w:rPr>
        <w:tab/>
      </w:r>
      <w:r w:rsidR="00DA6407">
        <w:rPr>
          <w:rFonts w:ascii="Merriweather" w:hAnsi="Merriweather"/>
          <w:color w:val="000088"/>
          <w:sz w:val="20"/>
        </w:rPr>
        <w:tab/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 w:rsidR="00035A64">
        <w:rPr>
          <w:rFonts w:ascii="Merriweather" w:hAnsi="Merriweather"/>
          <w:color w:val="000088"/>
          <w:sz w:val="20"/>
        </w:rPr>
        <w:instrText xml:space="preserve"> FORMCHECKBOX </w:instrText>
      </w:r>
      <w:r w:rsidR="00035A64">
        <w:rPr>
          <w:rFonts w:ascii="Merriweather" w:hAnsi="Merriweather"/>
          <w:color w:val="000088"/>
          <w:sz w:val="20"/>
        </w:rPr>
      </w:r>
      <w:r w:rsidR="00035A64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11"/>
      <w:r w:rsidRPr="00DA6407">
        <w:rPr>
          <w:rFonts w:ascii="Merriweather" w:hAnsi="Merriweather"/>
          <w:color w:val="000088"/>
          <w:sz w:val="20"/>
        </w:rPr>
        <w:t>sì</w:t>
      </w:r>
      <w:r w:rsidR="00DA6407">
        <w:rPr>
          <w:rFonts w:ascii="Merriweather" w:hAnsi="Merriweather"/>
          <w:color w:val="000088"/>
          <w:sz w:val="20"/>
        </w:rPr>
        <w:tab/>
        <w:t xml:space="preserve"> </w:t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 w:rsidR="00035A64">
        <w:rPr>
          <w:rFonts w:ascii="Merriweather" w:hAnsi="Merriweather"/>
          <w:color w:val="000088"/>
          <w:sz w:val="20"/>
        </w:rPr>
        <w:instrText xml:space="preserve"> FORMCHECKBOX </w:instrText>
      </w:r>
      <w:r w:rsidR="00035A64">
        <w:rPr>
          <w:rFonts w:ascii="Merriweather" w:hAnsi="Merriweather"/>
          <w:color w:val="000088"/>
          <w:sz w:val="20"/>
        </w:rPr>
      </w:r>
      <w:r w:rsidR="00035A64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12"/>
      <w:r w:rsidRPr="00DA6407">
        <w:rPr>
          <w:rFonts w:ascii="Merriweather" w:hAnsi="Merriweather"/>
          <w:color w:val="000088"/>
          <w:sz w:val="20"/>
        </w:rPr>
        <w:t>no</w:t>
      </w:r>
    </w:p>
    <w:p w14:paraId="1606740D" w14:textId="7FAB8CC7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color w:val="000088"/>
          <w:sz w:val="20"/>
        </w:rPr>
        <w:t xml:space="preserve">media </w:t>
      </w:r>
      <w:r w:rsidRPr="00DA6407">
        <w:rPr>
          <w:rFonts w:ascii="Merriweather" w:hAnsi="Merriweather"/>
          <w:color w:val="000088"/>
          <w:sz w:val="20"/>
        </w:rPr>
        <w:t>addetti</w:t>
      </w:r>
      <w:r w:rsidRPr="00DA6407">
        <w:rPr>
          <w:rFonts w:ascii="Merriweather" w:hAnsi="Merriweather"/>
          <w:b/>
          <w:color w:val="000088"/>
          <w:sz w:val="20"/>
        </w:rPr>
        <w:t xml:space="preserve"> </w:t>
      </w:r>
      <w:r w:rsidRPr="00DA6407">
        <w:rPr>
          <w:rFonts w:ascii="Merriweather" w:hAnsi="Merriweather"/>
          <w:bCs/>
          <w:color w:val="000088"/>
          <w:sz w:val="20"/>
        </w:rPr>
        <w:t>anno 20</w:t>
      </w:r>
      <w:r w:rsidR="00D375B3">
        <w:rPr>
          <w:rFonts w:ascii="Merriweather" w:hAnsi="Merriweather"/>
          <w:bCs/>
          <w:color w:val="000088"/>
          <w:sz w:val="20"/>
        </w:rPr>
        <w:t>2</w:t>
      </w:r>
      <w:r w:rsidR="008B587A">
        <w:rPr>
          <w:rFonts w:ascii="Merriweather" w:hAnsi="Merriweather"/>
          <w:bCs/>
          <w:color w:val="000088"/>
          <w:sz w:val="20"/>
        </w:rPr>
        <w:t>4</w:t>
      </w:r>
      <w:r w:rsidRPr="00DA6407">
        <w:rPr>
          <w:rFonts w:ascii="Merriweather" w:hAnsi="Merriweather"/>
          <w:bCs/>
          <w:color w:val="000088"/>
          <w:sz w:val="20"/>
        </w:rPr>
        <w:t xml:space="preserve">: </w:t>
      </w:r>
      <w:r w:rsidR="00035A64">
        <w:rPr>
          <w:rFonts w:ascii="Merriweather" w:hAnsi="Merriweather"/>
          <w:bCs/>
          <w:color w:val="000088"/>
          <w:sz w:val="20"/>
        </w:rPr>
        <w:tab/>
      </w:r>
      <w:r w:rsidR="00035A64">
        <w:rPr>
          <w:rFonts w:ascii="Merriweather" w:hAnsi="Merriweather"/>
          <w:bCs/>
          <w:color w:val="000088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035A64">
        <w:rPr>
          <w:rFonts w:ascii="Merriweather" w:hAnsi="Merriweather"/>
          <w:b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color w:val="000088"/>
          <w:sz w:val="20"/>
        </w:rPr>
      </w:r>
      <w:r w:rsidR="00035A64">
        <w:rPr>
          <w:rFonts w:ascii="Merriweather" w:hAnsi="Merriweather"/>
          <w:b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fldChar w:fldCharType="end"/>
      </w:r>
      <w:bookmarkEnd w:id="13"/>
      <w:r w:rsidRPr="00DA6407">
        <w:rPr>
          <w:rFonts w:ascii="Merriweather" w:hAnsi="Merriweather"/>
          <w:bCs/>
          <w:color w:val="000088"/>
          <w:sz w:val="20"/>
        </w:rPr>
        <w:tab/>
      </w:r>
      <w:r w:rsidRPr="00DA6407">
        <w:rPr>
          <w:rFonts w:ascii="Merriweather" w:hAnsi="Merriweather"/>
          <w:bCs/>
          <w:color w:val="000088"/>
          <w:sz w:val="20"/>
        </w:rPr>
        <w:tab/>
      </w:r>
      <w:r w:rsidRPr="00DA6407">
        <w:rPr>
          <w:rFonts w:ascii="Merriweather" w:hAnsi="Merriweather"/>
          <w:bCs/>
          <w:color w:val="000088"/>
          <w:sz w:val="20"/>
        </w:rPr>
        <w:tab/>
        <w:t xml:space="preserve">       </w:t>
      </w:r>
    </w:p>
    <w:p w14:paraId="109ED54A" w14:textId="2BBEFD21" w:rsidR="00A73EA1" w:rsidRPr="00DA6407" w:rsidRDefault="005F6FFD" w:rsidP="00040852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color w:val="000088"/>
          <w:sz w:val="20"/>
        </w:rPr>
        <w:t xml:space="preserve">n° </w:t>
      </w:r>
      <w:r w:rsidRPr="00DA6407">
        <w:rPr>
          <w:rFonts w:ascii="Merriweather" w:hAnsi="Merriweather"/>
          <w:color w:val="000088"/>
          <w:sz w:val="20"/>
        </w:rPr>
        <w:t>dipendenti</w:t>
      </w:r>
      <w:r w:rsidRPr="00DA6407">
        <w:rPr>
          <w:rFonts w:ascii="Merriweather" w:hAnsi="Merriweather"/>
          <w:b/>
          <w:color w:val="000088"/>
          <w:sz w:val="20"/>
        </w:rPr>
        <w:t xml:space="preserve"> </w:t>
      </w:r>
      <w:r w:rsidRPr="00DA6407">
        <w:rPr>
          <w:rFonts w:ascii="Merriweather" w:hAnsi="Merriweather"/>
          <w:bCs/>
          <w:color w:val="000088"/>
          <w:sz w:val="20"/>
        </w:rPr>
        <w:t>anno 20</w:t>
      </w:r>
      <w:r w:rsidR="00D375B3">
        <w:rPr>
          <w:rFonts w:ascii="Merriweather" w:hAnsi="Merriweather"/>
          <w:bCs/>
          <w:color w:val="000088"/>
          <w:sz w:val="20"/>
        </w:rPr>
        <w:t>2</w:t>
      </w:r>
      <w:r w:rsidR="008B587A">
        <w:rPr>
          <w:rFonts w:ascii="Merriweather" w:hAnsi="Merriweather"/>
          <w:bCs/>
          <w:color w:val="000088"/>
          <w:sz w:val="20"/>
        </w:rPr>
        <w:t>4</w:t>
      </w:r>
      <w:r w:rsidRPr="00DA6407">
        <w:rPr>
          <w:rFonts w:ascii="Merriweather" w:hAnsi="Merriweather"/>
          <w:bCs/>
          <w:color w:val="000088"/>
          <w:sz w:val="20"/>
        </w:rPr>
        <w:t xml:space="preserve">: </w:t>
      </w:r>
      <w:r w:rsidRPr="00DA6407">
        <w:rPr>
          <w:rFonts w:ascii="Merriweather" w:hAnsi="Merriweather"/>
          <w:bCs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tab/>
      </w:r>
      <w:r w:rsidR="00035A64">
        <w:rPr>
          <w:rFonts w:ascii="Merriweather" w:hAnsi="Merriweather"/>
          <w:bCs/>
          <w:color w:val="000088"/>
          <w:sz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035A64">
        <w:rPr>
          <w:rFonts w:ascii="Merriweather" w:hAnsi="Merriweather"/>
          <w:b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color w:val="000088"/>
          <w:sz w:val="20"/>
        </w:rPr>
      </w:r>
      <w:r w:rsidR="00035A64">
        <w:rPr>
          <w:rFonts w:ascii="Merriweather" w:hAnsi="Merriweather"/>
          <w:b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fldChar w:fldCharType="end"/>
      </w:r>
      <w:bookmarkEnd w:id="14"/>
    </w:p>
    <w:p w14:paraId="3869450F" w14:textId="02080B37" w:rsidR="00A73EA1" w:rsidRPr="00DA6407" w:rsidRDefault="005F6FFD" w:rsidP="00040852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n° iscrizione REA (ex registro ditte): 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035A64">
        <w:rPr>
          <w:rFonts w:ascii="Merriweather" w:hAnsi="Merriweather"/>
          <w:bCs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iCs/>
          <w:color w:val="000088"/>
          <w:sz w:val="20"/>
        </w:rPr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end"/>
      </w:r>
      <w:bookmarkEnd w:id="15"/>
      <w:r w:rsidRPr="00DA6407">
        <w:rPr>
          <w:rFonts w:ascii="Merriweather" w:hAnsi="Merriweather"/>
          <w:bCs/>
          <w:iCs/>
          <w:color w:val="000088"/>
          <w:sz w:val="20"/>
        </w:rPr>
        <w:tab/>
      </w:r>
      <w:r w:rsidRPr="00DA6407">
        <w:rPr>
          <w:rFonts w:ascii="Merriweather" w:hAnsi="Merriweather"/>
          <w:bCs/>
          <w:iCs/>
          <w:color w:val="000088"/>
          <w:sz w:val="20"/>
        </w:rPr>
        <w:tab/>
      </w:r>
      <w:r w:rsidRPr="00DA6407">
        <w:rPr>
          <w:rFonts w:ascii="Merriweather" w:hAnsi="Merriweather"/>
          <w:bCs/>
          <w:iCs/>
          <w:color w:val="000088"/>
          <w:sz w:val="20"/>
        </w:rPr>
        <w:tab/>
      </w:r>
    </w:p>
    <w:p w14:paraId="398B2DBC" w14:textId="0955D2E7" w:rsidR="00A73EA1" w:rsidRPr="00DA6407" w:rsidRDefault="005F6FFD" w:rsidP="00040852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mesi di attività </w:t>
      </w:r>
      <w:proofErr w:type="gramStart"/>
      <w:r w:rsidRPr="00DA6407">
        <w:rPr>
          <w:rFonts w:ascii="Merriweather" w:hAnsi="Merriweather"/>
          <w:bCs/>
          <w:iCs/>
          <w:color w:val="000088"/>
          <w:sz w:val="20"/>
        </w:rPr>
        <w:t xml:space="preserve">nell’anno: </w:t>
      </w:r>
      <w:bookmarkStart w:id="16" w:name="Testo171"/>
      <w:bookmarkEnd w:id="16"/>
      <w:r w:rsidRPr="00DA6407">
        <w:rPr>
          <w:rFonts w:ascii="Merriweather" w:hAnsi="Merriweather"/>
          <w:bCs/>
          <w:iCs/>
          <w:color w:val="000088"/>
          <w:sz w:val="20"/>
        </w:rPr>
        <w:t xml:space="preserve"> </w:t>
      </w:r>
      <w:r w:rsidRPr="00DA6407">
        <w:rPr>
          <w:rFonts w:ascii="Merriweather" w:hAnsi="Merriweather"/>
          <w:b/>
          <w:iCs/>
          <w:color w:val="000088"/>
          <w:sz w:val="20"/>
        </w:rPr>
        <w:t xml:space="preserve"> </w:t>
      </w:r>
      <w:proofErr w:type="gramEnd"/>
      <w:r w:rsidRPr="00DA6407">
        <w:rPr>
          <w:rFonts w:ascii="Merriweather" w:hAnsi="Merriweather"/>
          <w:b/>
          <w:iCs/>
          <w:color w:val="000088"/>
          <w:sz w:val="20"/>
        </w:rPr>
        <w:t xml:space="preserve"> </w:t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 w:rsidR="00035A64">
        <w:rPr>
          <w:rFonts w:ascii="Merriweather" w:hAnsi="Merriweather"/>
          <w:b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/>
          <w:iCs/>
          <w:color w:val="000088"/>
          <w:sz w:val="20"/>
        </w:rPr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end"/>
      </w:r>
      <w:bookmarkEnd w:id="17"/>
    </w:p>
    <w:p w14:paraId="2B66649B" w14:textId="3D1B29B7" w:rsidR="00A73EA1" w:rsidRPr="00DA6407" w:rsidRDefault="005F6FFD" w:rsidP="00040852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cod.  </w:t>
      </w:r>
      <w:r w:rsidRPr="00DA6407">
        <w:rPr>
          <w:rFonts w:ascii="Merriweather" w:hAnsi="Merriweather"/>
          <w:iCs/>
          <w:color w:val="000088"/>
          <w:sz w:val="20"/>
        </w:rPr>
        <w:t>ISTAT/ATECOFIN prevalente anno 2007</w:t>
      </w:r>
      <w:r w:rsidRPr="00DA6407">
        <w:rPr>
          <w:rFonts w:ascii="Merriweather" w:hAnsi="Merriweather"/>
          <w:bCs/>
          <w:iCs/>
          <w:color w:val="000088"/>
          <w:sz w:val="20"/>
        </w:rPr>
        <w:t xml:space="preserve">: 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 w:rsidR="00035A64">
        <w:rPr>
          <w:rFonts w:ascii="Merriweather" w:hAnsi="Merriweather"/>
          <w:bCs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iCs/>
          <w:color w:val="000088"/>
          <w:sz w:val="20"/>
        </w:rPr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end"/>
      </w:r>
      <w:bookmarkEnd w:id="18"/>
      <w:r w:rsidRPr="00DA6407">
        <w:rPr>
          <w:rFonts w:ascii="Merriweather" w:hAnsi="Merriweather"/>
          <w:bCs/>
          <w:iCs/>
          <w:color w:val="000088"/>
          <w:sz w:val="20"/>
        </w:rPr>
        <w:tab/>
      </w:r>
      <w:bookmarkStart w:id="19" w:name="Testo181"/>
      <w:bookmarkEnd w:id="19"/>
      <w:r w:rsidRPr="00DA6407">
        <w:rPr>
          <w:rFonts w:ascii="Merriweather" w:hAnsi="Merriweather"/>
          <w:bCs/>
          <w:iCs/>
          <w:color w:val="000088"/>
          <w:sz w:val="20"/>
        </w:rPr>
        <w:t xml:space="preserve"> </w:t>
      </w:r>
      <w:r w:rsidRPr="00DA6407">
        <w:rPr>
          <w:rFonts w:ascii="Merriweather" w:hAnsi="Merriweather"/>
          <w:b/>
          <w:iCs/>
          <w:color w:val="000088"/>
          <w:sz w:val="20"/>
        </w:rPr>
        <w:t xml:space="preserve">  </w:t>
      </w:r>
    </w:p>
    <w:p w14:paraId="122E69F3" w14:textId="373067E7" w:rsidR="00A73EA1" w:rsidRPr="00DA6407" w:rsidRDefault="005F6FFD" w:rsidP="00040852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color w:val="000088"/>
          <w:sz w:val="20"/>
          <w:szCs w:val="20"/>
        </w:rPr>
        <w:t>persona da contattare per comunicazioni:</w:t>
      </w:r>
      <w:r w:rsidR="00035A64">
        <w:rPr>
          <w:rFonts w:ascii="Merriweather" w:hAnsi="Merriweather"/>
          <w:color w:val="000088"/>
          <w:sz w:val="20"/>
          <w:szCs w:val="20"/>
        </w:rPr>
        <w:tab/>
      </w:r>
      <w:r w:rsidR="00035A64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 w:rsidR="00035A64">
        <w:rPr>
          <w:rFonts w:ascii="Merriweather" w:hAnsi="Merriweather"/>
          <w:color w:val="000088"/>
          <w:sz w:val="20"/>
          <w:szCs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  <w:szCs w:val="20"/>
        </w:rPr>
      </w:r>
      <w:r w:rsidR="00035A64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20"/>
      <w:r w:rsidRPr="00DA6407">
        <w:rPr>
          <w:rFonts w:ascii="Merriweather" w:hAnsi="Merriweather"/>
          <w:color w:val="000088"/>
          <w:sz w:val="20"/>
          <w:szCs w:val="20"/>
        </w:rPr>
        <w:t xml:space="preserve"> </w:t>
      </w:r>
      <w:r w:rsidRPr="00DA6407">
        <w:rPr>
          <w:rFonts w:ascii="Merriweather" w:hAnsi="Merriweather"/>
          <w:color w:val="000088"/>
          <w:sz w:val="20"/>
          <w:szCs w:val="20"/>
        </w:rPr>
        <w:tab/>
      </w:r>
      <w:bookmarkStart w:id="21" w:name="Testo61"/>
      <w:bookmarkEnd w:id="21"/>
      <w:r w:rsidRPr="00DA6407">
        <w:rPr>
          <w:rFonts w:ascii="Merriweather" w:hAnsi="Merriweather"/>
          <w:color w:val="000088"/>
          <w:sz w:val="20"/>
          <w:szCs w:val="20"/>
        </w:rPr>
        <w:tab/>
      </w:r>
      <w:r w:rsidRPr="00DA6407">
        <w:rPr>
          <w:rFonts w:ascii="Merriweather" w:hAnsi="Merriweather"/>
          <w:color w:val="000088"/>
          <w:sz w:val="20"/>
          <w:szCs w:val="20"/>
        </w:rPr>
        <w:tab/>
      </w:r>
    </w:p>
    <w:p w14:paraId="19A34860" w14:textId="45F9FD9C" w:rsidR="00DA6407" w:rsidRDefault="005F6FFD" w:rsidP="00040852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color w:val="000088"/>
          <w:sz w:val="20"/>
          <w:szCs w:val="20"/>
        </w:rPr>
      </w:pPr>
      <w:r w:rsidRPr="00DA6407">
        <w:rPr>
          <w:rFonts w:ascii="Merriweather" w:hAnsi="Merriweather"/>
          <w:color w:val="000088"/>
          <w:sz w:val="20"/>
          <w:szCs w:val="20"/>
        </w:rPr>
        <w:t xml:space="preserve">indirizzo mail: </w:t>
      </w:r>
      <w:bookmarkStart w:id="22" w:name="Testo71"/>
      <w:r w:rsidR="00035A64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3" w:name="Testo17"/>
      <w:r w:rsidR="00035A64">
        <w:rPr>
          <w:rFonts w:ascii="Merriweather" w:hAnsi="Merriweather"/>
          <w:color w:val="000088"/>
          <w:sz w:val="20"/>
          <w:szCs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  <w:szCs w:val="20"/>
        </w:rPr>
      </w:r>
      <w:r w:rsidR="00035A64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23"/>
      <w:r w:rsidRPr="00DA6407">
        <w:rPr>
          <w:rFonts w:ascii="Merriweather" w:hAnsi="Merriweather"/>
          <w:color w:val="000088"/>
          <w:sz w:val="20"/>
          <w:szCs w:val="20"/>
        </w:rPr>
        <w:t>   </w:t>
      </w:r>
    </w:p>
    <w:p w14:paraId="228317E6" w14:textId="77777777" w:rsidR="00040852" w:rsidRDefault="00040852" w:rsidP="00040852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color w:val="000088"/>
          <w:sz w:val="20"/>
          <w:szCs w:val="20"/>
        </w:rPr>
      </w:pPr>
    </w:p>
    <w:p w14:paraId="281C4E16" w14:textId="1891CA1C" w:rsidR="00A73EA1" w:rsidRPr="00DA6407" w:rsidRDefault="00DA6407" w:rsidP="00040852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b/>
          <w:color w:val="FF3333"/>
        </w:rPr>
      </w:pPr>
      <w:r w:rsidRPr="00DA6407">
        <w:rPr>
          <w:rFonts w:ascii="Merriweather" w:hAnsi="Merriweather"/>
          <w:b/>
          <w:color w:val="FF3333"/>
          <w:sz w:val="20"/>
          <w:szCs w:val="20"/>
        </w:rPr>
        <w:t>T</w:t>
      </w:r>
      <w:r w:rsidR="005F6FFD" w:rsidRPr="00DA6407">
        <w:rPr>
          <w:rFonts w:ascii="Merriweather" w:hAnsi="Merriweather"/>
          <w:b/>
          <w:color w:val="FF3333"/>
          <w:sz w:val="20"/>
          <w:szCs w:val="20"/>
        </w:rPr>
        <w:t xml:space="preserve">ermine ultimo per consegna dati </w:t>
      </w:r>
      <w:r w:rsidR="008B587A">
        <w:rPr>
          <w:rFonts w:ascii="Merriweather" w:hAnsi="Merriweather"/>
          <w:b/>
          <w:color w:val="FF3333"/>
          <w:sz w:val="20"/>
          <w:szCs w:val="20"/>
        </w:rPr>
        <w:t>09</w:t>
      </w:r>
      <w:r w:rsidR="00814F7C">
        <w:rPr>
          <w:rFonts w:ascii="Merriweather" w:hAnsi="Merriweather"/>
          <w:b/>
          <w:color w:val="FF3333"/>
          <w:sz w:val="20"/>
          <w:szCs w:val="20"/>
        </w:rPr>
        <w:t>/05</w:t>
      </w:r>
      <w:r w:rsidR="00941F3D">
        <w:rPr>
          <w:rFonts w:ascii="Merriweather" w:hAnsi="Merriweather"/>
          <w:b/>
          <w:color w:val="FF3333"/>
          <w:sz w:val="20"/>
          <w:szCs w:val="20"/>
        </w:rPr>
        <w:t>/202</w:t>
      </w:r>
      <w:r w:rsidR="008B587A">
        <w:rPr>
          <w:rFonts w:ascii="Merriweather" w:hAnsi="Merriweather"/>
          <w:b/>
          <w:color w:val="FF3333"/>
          <w:sz w:val="20"/>
          <w:szCs w:val="20"/>
        </w:rPr>
        <w:t>5</w:t>
      </w:r>
      <w:r w:rsidR="005F6FFD" w:rsidRPr="00DA6407">
        <w:rPr>
          <w:rFonts w:ascii="Merriweather" w:hAnsi="Merriweather"/>
          <w:b/>
          <w:color w:val="FF3333"/>
          <w:sz w:val="20"/>
          <w:szCs w:val="20"/>
        </w:rPr>
        <w:t xml:space="preserve">. </w:t>
      </w:r>
    </w:p>
    <w:p w14:paraId="60EC7935" w14:textId="5FE1BB2B" w:rsidR="00142D16" w:rsidRDefault="005F6FFD" w:rsidP="00040852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b/>
          <w:color w:val="FF3333"/>
          <w:sz w:val="20"/>
          <w:szCs w:val="20"/>
        </w:rPr>
      </w:pPr>
      <w:r w:rsidRPr="00DA6407">
        <w:rPr>
          <w:rFonts w:ascii="Merriweather" w:hAnsi="Merriweather"/>
          <w:b/>
          <w:color w:val="FF3333"/>
          <w:sz w:val="20"/>
          <w:szCs w:val="20"/>
        </w:rPr>
        <w:t xml:space="preserve">Oltre tale termine non potremo garantire la consegna entro il termine di scadenza </w:t>
      </w:r>
      <w:r w:rsidR="00D375B3">
        <w:rPr>
          <w:rFonts w:ascii="Merriweather" w:hAnsi="Merriweather"/>
          <w:b/>
          <w:color w:val="FF3333"/>
          <w:sz w:val="20"/>
          <w:szCs w:val="20"/>
        </w:rPr>
        <w:t>(</w:t>
      </w:r>
      <w:r w:rsidR="008B587A">
        <w:rPr>
          <w:rFonts w:ascii="Merriweather" w:hAnsi="Merriweather"/>
          <w:b/>
          <w:color w:val="FF3333"/>
          <w:sz w:val="20"/>
          <w:szCs w:val="20"/>
        </w:rPr>
        <w:t>28/06/2025</w:t>
      </w:r>
      <w:r w:rsidRPr="00DA6407">
        <w:rPr>
          <w:rFonts w:ascii="Merriweather" w:hAnsi="Merriweather"/>
          <w:b/>
          <w:color w:val="FF3333"/>
          <w:sz w:val="20"/>
          <w:szCs w:val="20"/>
        </w:rPr>
        <w:t>)</w:t>
      </w:r>
      <w:r w:rsidR="00142D16">
        <w:rPr>
          <w:rFonts w:ascii="Merriweather" w:hAnsi="Merriweather"/>
          <w:b/>
          <w:color w:val="FF3333"/>
          <w:sz w:val="20"/>
          <w:szCs w:val="20"/>
        </w:rPr>
        <w:t>.</w:t>
      </w:r>
    </w:p>
    <w:p w14:paraId="6AF2D093" w14:textId="162B12DD" w:rsidR="00A73EA1" w:rsidRDefault="005F6FFD" w:rsidP="00DA6407">
      <w:pPr>
        <w:pStyle w:val="Standard"/>
        <w:ind w:left="360" w:right="-520" w:hanging="360"/>
        <w:jc w:val="both"/>
        <w:rPr>
          <w:rFonts w:ascii="Merriweather" w:hAnsi="Merriweather"/>
          <w:color w:val="000088"/>
          <w:sz w:val="20"/>
          <w:szCs w:val="20"/>
        </w:rPr>
      </w:pPr>
      <w:r w:rsidRPr="00DA6407">
        <w:rPr>
          <w:rFonts w:ascii="Merriweather" w:hAnsi="Merriweather"/>
          <w:color w:val="000088"/>
          <w:sz w:val="20"/>
          <w:szCs w:val="20"/>
        </w:rPr>
        <w:t> </w:t>
      </w:r>
      <w:bookmarkEnd w:id="22"/>
    </w:p>
    <w:p w14:paraId="2175F186" w14:textId="77777777" w:rsidR="00E24EAD" w:rsidRDefault="00E24EAD">
      <w:pPr>
        <w:suppressAutoHyphens w:val="0"/>
        <w:rPr>
          <w:rFonts w:ascii="Roboto Condensed Light" w:eastAsia="Calibri" w:hAnsi="Roboto Condensed Light" w:cs="Tahoma"/>
          <w:b/>
          <w:iCs/>
          <w:color w:val="000088"/>
          <w:sz w:val="32"/>
          <w:szCs w:val="24"/>
        </w:rPr>
      </w:pPr>
      <w:r>
        <w:rPr>
          <w:rFonts w:ascii="Roboto Condensed Light" w:hAnsi="Roboto Condensed Light" w:cs="Tahoma"/>
          <w:b/>
          <w:iCs/>
          <w:color w:val="000088"/>
          <w:sz w:val="32"/>
        </w:rPr>
        <w:br w:type="page"/>
      </w:r>
    </w:p>
    <w:p w14:paraId="6442009C" w14:textId="77777777" w:rsidR="005D7683" w:rsidRPr="005D7683" w:rsidRDefault="005D7683" w:rsidP="005D7683">
      <w:pPr>
        <w:pStyle w:val="Standard"/>
        <w:spacing w:before="240" w:after="80"/>
        <w:ind w:right="57"/>
        <w:jc w:val="center"/>
        <w:rPr>
          <w:rFonts w:ascii="Merriweather Black" w:hAnsi="Merriweather Black" w:cs="Tahoma"/>
          <w:b/>
          <w:iCs/>
          <w:color w:val="000088"/>
          <w:sz w:val="16"/>
          <w:szCs w:val="16"/>
        </w:rPr>
      </w:pPr>
    </w:p>
    <w:p w14:paraId="14AA17D1" w14:textId="56AB8896" w:rsidR="0033739C" w:rsidRPr="005D7683" w:rsidRDefault="00DA6407" w:rsidP="005D7683">
      <w:pPr>
        <w:pStyle w:val="Standard"/>
        <w:spacing w:after="80"/>
        <w:ind w:right="57"/>
        <w:jc w:val="center"/>
        <w:rPr>
          <w:rFonts w:ascii="Merriweather Black" w:hAnsi="Merriweather Black"/>
          <w:color w:val="000088"/>
          <w:sz w:val="32"/>
        </w:rPr>
      </w:pPr>
      <w:r w:rsidRPr="005D7683">
        <w:rPr>
          <w:rFonts w:ascii="Merriweather Black" w:hAnsi="Merriweather Black" w:cs="Tahoma"/>
          <w:b/>
          <w:iCs/>
          <w:color w:val="000088"/>
          <w:sz w:val="32"/>
        </w:rPr>
        <w:t>Costi del servizio per l’anno</w:t>
      </w:r>
      <w:r w:rsidR="005F6FFD" w:rsidRPr="005D7683">
        <w:rPr>
          <w:rFonts w:ascii="Merriweather Black" w:hAnsi="Merriweather Black" w:cs="Tahoma"/>
          <w:b/>
          <w:iCs/>
          <w:color w:val="000088"/>
          <w:sz w:val="32"/>
        </w:rPr>
        <w:t xml:space="preserve"> 20</w:t>
      </w:r>
      <w:r w:rsidR="00883AB6" w:rsidRPr="005D7683">
        <w:rPr>
          <w:rFonts w:ascii="Merriweather Black" w:hAnsi="Merriweather Black" w:cs="Tahoma"/>
          <w:b/>
          <w:iCs/>
          <w:color w:val="000088"/>
          <w:sz w:val="32"/>
        </w:rPr>
        <w:t>2</w:t>
      </w:r>
      <w:r w:rsidR="008B587A">
        <w:rPr>
          <w:rFonts w:ascii="Merriweather Black" w:hAnsi="Merriweather Black" w:cs="Tahoma"/>
          <w:b/>
          <w:iCs/>
          <w:color w:val="000088"/>
          <w:sz w:val="32"/>
        </w:rPr>
        <w:t>5</w:t>
      </w:r>
    </w:p>
    <w:p w14:paraId="5A4C9642" w14:textId="7FDD3C48" w:rsidR="00A73EA1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Cs/>
          <w:i/>
          <w:iCs/>
          <w:color w:val="000088"/>
          <w:sz w:val="18"/>
        </w:rPr>
      </w:pP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>Dichiarazione MUD 20</w:t>
      </w:r>
      <w:r w:rsidR="00883AB6">
        <w:rPr>
          <w:rFonts w:ascii="Merriweather" w:hAnsi="Merriweather" w:cs="Tahoma"/>
          <w:b/>
          <w:bCs/>
          <w:iCs/>
          <w:color w:val="000088"/>
          <w:sz w:val="20"/>
        </w:rPr>
        <w:t>2</w:t>
      </w:r>
      <w:r w:rsidR="008B587A">
        <w:rPr>
          <w:rFonts w:ascii="Merriweather" w:hAnsi="Merriweather" w:cs="Tahoma"/>
          <w:b/>
          <w:bCs/>
          <w:iCs/>
          <w:color w:val="000088"/>
          <w:sz w:val="20"/>
        </w:rPr>
        <w:t>5</w:t>
      </w: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 xml:space="preserve"> – anno 20</w:t>
      </w:r>
      <w:r w:rsidR="00E24EAD">
        <w:rPr>
          <w:rFonts w:ascii="Merriweather" w:hAnsi="Merriweather" w:cs="Tahoma"/>
          <w:b/>
          <w:bCs/>
          <w:iCs/>
          <w:color w:val="000088"/>
          <w:sz w:val="20"/>
        </w:rPr>
        <w:t>2</w:t>
      </w:r>
      <w:r w:rsidR="008B587A">
        <w:rPr>
          <w:rFonts w:ascii="Merriweather" w:hAnsi="Merriweather" w:cs="Tahoma"/>
          <w:b/>
          <w:bCs/>
          <w:iCs/>
          <w:color w:val="000088"/>
          <w:sz w:val="20"/>
        </w:rPr>
        <w:t>4</w:t>
      </w:r>
      <w:r w:rsidRPr="00DA6407">
        <w:rPr>
          <w:rFonts w:ascii="Merriweather" w:hAnsi="Merriweather" w:cs="Tahoma"/>
          <w:bCs/>
          <w:iCs/>
          <w:color w:val="000088"/>
          <w:sz w:val="18"/>
        </w:rPr>
        <w:t xml:space="preserve">: </w:t>
      </w:r>
      <w:r w:rsidRPr="00DA6407">
        <w:rPr>
          <w:rFonts w:ascii="Merriweather" w:hAnsi="Merriweather" w:cs="Tahoma"/>
          <w:bCs/>
          <w:i/>
          <w:iCs/>
          <w:color w:val="000088"/>
          <w:sz w:val="18"/>
        </w:rPr>
        <w:t>(individuare il soggetto dichiarante a cui la Vs azienda appartiene)</w:t>
      </w:r>
    </w:p>
    <w:p w14:paraId="28CE8758" w14:textId="77777777" w:rsidR="00035A64" w:rsidRPr="005D7683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/>
          <w:color w:val="000088"/>
          <w:sz w:val="12"/>
          <w:szCs w:val="12"/>
        </w:rPr>
      </w:pPr>
    </w:p>
    <w:p w14:paraId="3210FC69" w14:textId="68100CC7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ontrollo1"/>
      <w:r>
        <w:rPr>
          <w:rFonts w:ascii="Merriweather" w:hAnsi="Merriweather" w:cs="Tahoma"/>
          <w:b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/>
          <w:bCs/>
          <w:iCs/>
          <w:color w:val="000088"/>
          <w:sz w:val="20"/>
        </w:rPr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end"/>
      </w:r>
      <w:bookmarkEnd w:id="24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PRODUTTORI DI RIFIUTI </w:t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</w:p>
    <w:p w14:paraId="50B02129" w14:textId="016F2993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5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TRASPORTATORI DI RIFIUTI</w:t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</w:p>
    <w:p w14:paraId="0FF4F3A5" w14:textId="4334FCCC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6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INTERMEDIARI/COMMERICIANTI DI RIFIUTI SENZA DETENZIONE</w:t>
      </w:r>
    </w:p>
    <w:p w14:paraId="4333BAF0" w14:textId="62D2FF5D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4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7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TRATTAMENTO/RECUPERO VEICOLI FUORI </w:t>
      </w:r>
      <w:proofErr w:type="gramStart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USO  →</w:t>
      </w:r>
      <w:proofErr w:type="gramEnd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  </w:t>
      </w:r>
      <w:r w:rsidR="005F6FFD"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3297534B" w14:textId="539B8A25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5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8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IMPIANTI </w:t>
      </w:r>
      <w:proofErr w:type="gramStart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RAEE  →</w:t>
      </w:r>
      <w:proofErr w:type="gramEnd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  </w:t>
      </w:r>
      <w:r w:rsidR="005F6FFD"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7263305F" w14:textId="338FE654" w:rsidR="00A73EA1" w:rsidRPr="00DA6407" w:rsidRDefault="00035A64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u w:val="single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6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9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RECUPERATORI DI RIFIUTI → </w:t>
      </w:r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43E601ED" w14:textId="5F27EDD8" w:rsidR="00035A64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ontrollo7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</w:rPr>
      </w:r>
      <w:r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30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SMALTITORI DI RIFIUTI </w:t>
      </w:r>
      <w:proofErr w:type="gramStart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→  </w:t>
      </w:r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</w:t>
      </w:r>
      <w:proofErr w:type="gramEnd"/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 xml:space="preserve"> ultima pagina</w:t>
      </w: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</w:p>
    <w:p w14:paraId="45473166" w14:textId="6A4EF53E" w:rsidR="00035A64" w:rsidRPr="007F728C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8"/>
          <w:szCs w:val="22"/>
        </w:rPr>
      </w:pPr>
    </w:p>
    <w:p w14:paraId="7223365E" w14:textId="4BE9B51A" w:rsidR="00035A64" w:rsidRPr="007F728C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8"/>
          <w:szCs w:val="22"/>
        </w:rPr>
      </w:pPr>
    </w:p>
    <w:p w14:paraId="62439B54" w14:textId="3883D360" w:rsidR="00A73EA1" w:rsidRPr="00F86C2D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FF0000"/>
          <w:sz w:val="20"/>
          <w:u w:val="single"/>
        </w:rPr>
      </w:pPr>
      <w:r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Tariffario anno 20</w:t>
      </w:r>
      <w:r w:rsidR="00035A64"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2</w:t>
      </w:r>
      <w:r w:rsidR="008B587A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5</w:t>
      </w:r>
      <w:r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:</w:t>
      </w:r>
    </w:p>
    <w:p w14:paraId="56AAD83B" w14:textId="1D77976C" w:rsidR="00142D16" w:rsidRPr="005D7683" w:rsidRDefault="00142D16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2"/>
          <w:szCs w:val="12"/>
        </w:rPr>
      </w:pPr>
    </w:p>
    <w:p w14:paraId="1D374940" w14:textId="77777777" w:rsidR="00E24EAD" w:rsidRDefault="00035A64" w:rsidP="00E24EAD">
      <w:pPr>
        <w:pStyle w:val="Standard"/>
        <w:numPr>
          <w:ilvl w:val="0"/>
          <w:numId w:val="12"/>
        </w:numPr>
        <w:tabs>
          <w:tab w:val="left" w:pos="594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Eventuale </w:t>
      </w:r>
      <w:r w:rsidRPr="00E24EAD">
        <w:rPr>
          <w:rFonts w:ascii="Merriweather" w:hAnsi="Merriweather" w:cs="Tahoma"/>
          <w:b/>
          <w:iCs/>
          <w:color w:val="000088"/>
          <w:sz w:val="20"/>
          <w:szCs w:val="20"/>
        </w:rPr>
        <w:t>schematizzazione dei dati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>:</w:t>
      </w:r>
    </w:p>
    <w:p w14:paraId="498F0F1D" w14:textId="6854E86C" w:rsidR="005B0510" w:rsidRPr="005D7683" w:rsidRDefault="005B0510" w:rsidP="005D7683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Costo </w:t>
      </w:r>
      <w:r w:rsidR="00994563" w:rsidRPr="00E24EAD">
        <w:rPr>
          <w:rFonts w:ascii="Merriweather" w:hAnsi="Merriweather" w:cs="Tahoma"/>
          <w:iCs/>
          <w:color w:val="000088"/>
          <w:sz w:val="20"/>
          <w:szCs w:val="20"/>
        </w:rPr>
        <w:t>a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 registrazione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 xml:space="preserve"> </w:t>
      </w:r>
      <w:r w:rsidRPr="00E24EAD">
        <w:rPr>
          <w:rFonts w:ascii="Merriweather" w:hAnsi="Merriweather" w:cs="Tahoma"/>
          <w:iCs/>
          <w:color w:val="000088"/>
          <w:sz w:val="16"/>
          <w:szCs w:val="16"/>
        </w:rPr>
        <w:t>(consegna registri presso ns. sede)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5D7683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€.   </w:t>
      </w:r>
      <w:r w:rsidR="005D7683">
        <w:rPr>
          <w:rFonts w:ascii="Merriweather" w:hAnsi="Merriweather" w:cs="Tahoma"/>
          <w:iCs/>
          <w:color w:val="000088"/>
          <w:sz w:val="20"/>
          <w:szCs w:val="20"/>
        </w:rPr>
        <w:t xml:space="preserve">     </w:t>
      </w:r>
      <w:r w:rsidR="00941F3D">
        <w:rPr>
          <w:rFonts w:ascii="Merriweather" w:hAnsi="Merriweather" w:cs="Tahoma"/>
          <w:iCs/>
          <w:color w:val="000088"/>
          <w:sz w:val="20"/>
          <w:szCs w:val="20"/>
        </w:rPr>
        <w:t xml:space="preserve"> 1,00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 + IVA</w:t>
      </w:r>
    </w:p>
    <w:p w14:paraId="1BD6263A" w14:textId="521ECC60" w:rsidR="00035A64" w:rsidRPr="00142D16" w:rsidRDefault="00035A64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costo orario per interventi presso cliente </w:t>
      </w:r>
      <w:r w:rsidRPr="00E24EAD">
        <w:rPr>
          <w:rFonts w:ascii="Merriweather" w:hAnsi="Merriweather" w:cs="Tahoma"/>
          <w:iCs/>
          <w:color w:val="000088"/>
          <w:sz w:val="18"/>
          <w:szCs w:val="18"/>
        </w:rPr>
        <w:t>(</w:t>
      </w:r>
      <w:r w:rsidRPr="00E24EAD">
        <w:rPr>
          <w:rFonts w:ascii="Merriweather" w:hAnsi="Merriweather" w:cs="Tahoma"/>
          <w:iCs/>
          <w:color w:val="000088"/>
          <w:sz w:val="16"/>
          <w:szCs w:val="16"/>
        </w:rPr>
        <w:t>inclusa trasferta entro 50 km.)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ab/>
        <w:t xml:space="preserve">€.   </w:t>
      </w:r>
      <w:r w:rsidR="00A16F22">
        <w:rPr>
          <w:rFonts w:ascii="Merriweather" w:hAnsi="Merriweather" w:cs="Tahoma"/>
          <w:iCs/>
          <w:color w:val="000088"/>
          <w:sz w:val="20"/>
          <w:szCs w:val="20"/>
        </w:rPr>
        <w:t>100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>,</w:t>
      </w:r>
      <w:proofErr w:type="gramStart"/>
      <w:r w:rsidRPr="00142D16">
        <w:rPr>
          <w:rFonts w:ascii="Merriweather" w:hAnsi="Merriweather" w:cs="Tahoma"/>
          <w:iCs/>
          <w:color w:val="000088"/>
          <w:sz w:val="20"/>
          <w:szCs w:val="20"/>
        </w:rPr>
        <w:t>00  +</w:t>
      </w:r>
      <w:proofErr w:type="gramEnd"/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 IVA</w:t>
      </w:r>
    </w:p>
    <w:p w14:paraId="0185322D" w14:textId="77777777" w:rsidR="00035A64" w:rsidRPr="00142D16" w:rsidRDefault="00035A64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142D16">
        <w:rPr>
          <w:rFonts w:ascii="Merriweather" w:hAnsi="Merriweather" w:cs="Tahoma"/>
          <w:iCs/>
          <w:color w:val="000088"/>
          <w:sz w:val="20"/>
          <w:szCs w:val="20"/>
        </w:rPr>
        <w:t>trasferte oltre 50 km. addebitate a consuntivo</w:t>
      </w:r>
    </w:p>
    <w:p w14:paraId="0FF8D132" w14:textId="77777777" w:rsidR="00035A64" w:rsidRPr="00142D16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</w:p>
    <w:p w14:paraId="00614E07" w14:textId="06AA80B1" w:rsidR="00A73EA1" w:rsidRPr="00E24EAD" w:rsidRDefault="005F6FFD" w:rsidP="00E24EAD">
      <w:pPr>
        <w:pStyle w:val="Standard"/>
        <w:numPr>
          <w:ilvl w:val="0"/>
          <w:numId w:val="12"/>
        </w:numPr>
        <w:tabs>
          <w:tab w:val="left" w:pos="8080"/>
        </w:tabs>
        <w:ind w:right="57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>Verifica posizione, incontro in studio per raccolta dati, stesura pratica</w:t>
      </w:r>
      <w:r w:rsidR="00E24EAD"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 </w:t>
      </w:r>
      <w:r w:rsidRPr="00E24EAD">
        <w:rPr>
          <w:rFonts w:ascii="Merriweather" w:hAnsi="Merriweather" w:cs="Arial"/>
          <w:iCs/>
          <w:color w:val="000088"/>
          <w:sz w:val="20"/>
        </w:rPr>
        <w:t>e trasmissione telematica dichiarazione</w:t>
      </w:r>
      <w:r w:rsidRPr="00E24EAD">
        <w:rPr>
          <w:rFonts w:ascii="Merriweather" w:hAnsi="Merriweather" w:cs="Arial"/>
          <w:bCs/>
          <w:iCs/>
          <w:color w:val="000088"/>
          <w:sz w:val="20"/>
        </w:rPr>
        <w:t xml:space="preserve"> </w:t>
      </w:r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 xml:space="preserve">(incluso </w:t>
      </w:r>
      <w:proofErr w:type="gramStart"/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>1°</w:t>
      </w:r>
      <w:proofErr w:type="gramEnd"/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 xml:space="preserve"> rifiuto)</w:t>
      </w:r>
      <w:r w:rsidR="00E24EAD">
        <w:rPr>
          <w:rFonts w:ascii="Merriweather" w:hAnsi="Merriweather" w:cs="Arial"/>
          <w:iCs/>
          <w:color w:val="000088"/>
          <w:sz w:val="20"/>
        </w:rPr>
        <w:tab/>
      </w:r>
      <w:r w:rsidRPr="00E24EAD">
        <w:rPr>
          <w:rFonts w:ascii="Merriweather" w:hAnsi="Merriweather" w:cs="Arial"/>
          <w:iCs/>
          <w:color w:val="000088"/>
          <w:sz w:val="20"/>
        </w:rPr>
        <w:t>€.   1</w:t>
      </w:r>
      <w:r w:rsidR="00ED32C7">
        <w:rPr>
          <w:rFonts w:ascii="Merriweather" w:hAnsi="Merriweather" w:cs="Arial"/>
          <w:iCs/>
          <w:color w:val="000088"/>
          <w:sz w:val="20"/>
        </w:rPr>
        <w:t>7</w:t>
      </w:r>
      <w:r w:rsidRPr="00E24EAD">
        <w:rPr>
          <w:rFonts w:ascii="Merriweather" w:hAnsi="Merriweather" w:cs="Arial"/>
          <w:iCs/>
          <w:color w:val="000088"/>
          <w:sz w:val="20"/>
        </w:rPr>
        <w:t>0,00 + IVA</w:t>
      </w:r>
    </w:p>
    <w:p w14:paraId="2FFB13C6" w14:textId="16A05DE1" w:rsidR="00A73EA1" w:rsidRPr="00E24EAD" w:rsidRDefault="005F6FFD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eventuale compilazione ulteriori schede RIF                          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ab/>
        <w:t xml:space="preserve">€.    </w:t>
      </w:r>
      <w:r w:rsidR="008B587A">
        <w:rPr>
          <w:rFonts w:ascii="Merriweather" w:hAnsi="Merriweather" w:cs="Tahoma"/>
          <w:iCs/>
          <w:color w:val="000088"/>
          <w:sz w:val="20"/>
          <w:szCs w:val="20"/>
        </w:rPr>
        <w:t>4</w:t>
      </w:r>
      <w:r w:rsidR="00ED32C7">
        <w:rPr>
          <w:rFonts w:ascii="Merriweather" w:hAnsi="Merriweather" w:cs="Tahoma"/>
          <w:iCs/>
          <w:color w:val="000088"/>
          <w:sz w:val="20"/>
          <w:szCs w:val="20"/>
        </w:rPr>
        <w:t>0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>,00 + IVA cad.</w:t>
      </w:r>
    </w:p>
    <w:p w14:paraId="4E32535E" w14:textId="3F1755F0" w:rsidR="00A73EA1" w:rsidRPr="00E24EAD" w:rsidRDefault="005F6FFD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>diritti segreteria C.C.I.A.A.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E24EAD" w:rsidRPr="00E24EAD">
        <w:rPr>
          <w:rFonts w:ascii="Merriweather" w:hAnsi="Merriweather" w:cs="Tahoma"/>
          <w:iCs/>
          <w:color w:val="000088"/>
          <w:sz w:val="20"/>
          <w:szCs w:val="20"/>
        </w:rPr>
        <w:t>€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.    10,00 </w:t>
      </w:r>
      <w:r w:rsidRPr="005D7683">
        <w:rPr>
          <w:rFonts w:ascii="Merriweather" w:hAnsi="Merriweather" w:cs="Tahoma"/>
          <w:iCs/>
          <w:color w:val="000088"/>
          <w:sz w:val="18"/>
          <w:szCs w:val="18"/>
        </w:rPr>
        <w:t>ex art. 15</w:t>
      </w:r>
    </w:p>
    <w:p w14:paraId="3A20E5D5" w14:textId="3143902D" w:rsidR="005D7683" w:rsidRPr="00E24EAD" w:rsidRDefault="00E24EAD" w:rsidP="005D7683">
      <w:pPr>
        <w:pStyle w:val="Standard"/>
        <w:tabs>
          <w:tab w:val="left" w:pos="709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5F6FFD" w:rsidRPr="00E24EAD">
        <w:rPr>
          <w:rFonts w:ascii="Merriweather" w:hAnsi="Merriweather" w:cs="Tahoma"/>
          <w:iCs/>
          <w:color w:val="000088"/>
          <w:sz w:val="20"/>
          <w:szCs w:val="20"/>
        </w:rPr>
        <w:t>Le tariffe suddette includono l’eventuale incontro in studio per la raccolta dati (durata ½ ora).</w:t>
      </w:r>
    </w:p>
    <w:p w14:paraId="2B3754A9" w14:textId="77777777" w:rsidR="007F728C" w:rsidRPr="00C21E41" w:rsidRDefault="007F728C" w:rsidP="007F728C">
      <w:pPr>
        <w:pStyle w:val="Standard"/>
        <w:tabs>
          <w:tab w:val="left" w:pos="709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18"/>
          <w:szCs w:val="18"/>
        </w:rPr>
      </w:pPr>
    </w:p>
    <w:p w14:paraId="04B7948A" w14:textId="1AF27B0C" w:rsidR="007F728C" w:rsidRDefault="007F728C" w:rsidP="007F728C">
      <w:pPr>
        <w:pStyle w:val="Standard"/>
        <w:tabs>
          <w:tab w:val="left" w:pos="594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erriweather" w:hAnsi="Merriweather" w:cs="Tahoma"/>
          <w:b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/>
          <w:bCs/>
          <w:iCs/>
          <w:color w:val="000088"/>
          <w:sz w:val="20"/>
        </w:rPr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end"/>
      </w:r>
      <w:r>
        <w:rPr>
          <w:rFonts w:ascii="Merriweather" w:hAnsi="Merriweather" w:cs="Tahoma"/>
          <w:b/>
          <w:bCs/>
          <w:iCs/>
          <w:color w:val="000088"/>
          <w:sz w:val="20"/>
        </w:rPr>
        <w:t xml:space="preserve">  </w:t>
      </w:r>
      <w:r>
        <w:rPr>
          <w:rFonts w:ascii="Merriweather" w:hAnsi="Merriweather" w:cs="Tahoma"/>
          <w:iCs/>
          <w:color w:val="000088"/>
          <w:sz w:val="20"/>
          <w:szCs w:val="20"/>
        </w:rPr>
        <w:t>Trasmissione telematica MUD 202</w:t>
      </w:r>
      <w:r w:rsidR="008B587A">
        <w:rPr>
          <w:rFonts w:ascii="Merriweather" w:hAnsi="Merriweather" w:cs="Tahoma"/>
          <w:iCs/>
          <w:color w:val="000088"/>
          <w:sz w:val="20"/>
          <w:szCs w:val="20"/>
        </w:rPr>
        <w:t>5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>:</w:t>
      </w:r>
      <w:r>
        <w:rPr>
          <w:rFonts w:ascii="Merriweather" w:hAnsi="Merriweather" w:cs="Tahoma"/>
          <w:iCs/>
          <w:color w:val="000088"/>
          <w:sz w:val="20"/>
          <w:szCs w:val="20"/>
        </w:rPr>
        <w:tab/>
      </w:r>
      <w:r>
        <w:rPr>
          <w:rFonts w:ascii="Merriweather" w:hAnsi="Merriweather" w:cs="Tahoma"/>
          <w:iCs/>
          <w:color w:val="000088"/>
          <w:sz w:val="20"/>
          <w:szCs w:val="20"/>
        </w:rPr>
        <w:tab/>
      </w:r>
      <w:r>
        <w:rPr>
          <w:rFonts w:ascii="Merriweather" w:hAnsi="Merriweather" w:cs="Tahoma"/>
          <w:iCs/>
          <w:color w:val="000088"/>
          <w:sz w:val="20"/>
          <w:szCs w:val="20"/>
        </w:rPr>
        <w:tab/>
      </w:r>
      <w:r>
        <w:rPr>
          <w:rFonts w:ascii="Merriweather" w:hAnsi="Merriweather" w:cs="Tahoma"/>
          <w:iCs/>
          <w:color w:val="000088"/>
          <w:sz w:val="20"/>
          <w:szCs w:val="20"/>
        </w:rPr>
        <w:tab/>
        <w:t xml:space="preserve">       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€.   </w:t>
      </w:r>
      <w:r>
        <w:rPr>
          <w:rFonts w:ascii="Merriweather" w:hAnsi="Merriweather" w:cs="Tahoma"/>
          <w:iCs/>
          <w:color w:val="000088"/>
          <w:sz w:val="20"/>
          <w:szCs w:val="20"/>
        </w:rPr>
        <w:t>1</w:t>
      </w:r>
      <w:r w:rsidR="00ED32C7">
        <w:rPr>
          <w:rFonts w:ascii="Merriweather" w:hAnsi="Merriweather" w:cs="Tahoma"/>
          <w:iCs/>
          <w:color w:val="000088"/>
          <w:sz w:val="20"/>
          <w:szCs w:val="20"/>
        </w:rPr>
        <w:t>5</w:t>
      </w:r>
      <w:r>
        <w:rPr>
          <w:rFonts w:ascii="Merriweather" w:hAnsi="Merriweather" w:cs="Tahoma"/>
          <w:iCs/>
          <w:color w:val="000088"/>
          <w:sz w:val="20"/>
          <w:szCs w:val="20"/>
        </w:rPr>
        <w:t>0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>,</w:t>
      </w:r>
      <w:proofErr w:type="gramStart"/>
      <w:r w:rsidRPr="00142D16">
        <w:rPr>
          <w:rFonts w:ascii="Merriweather" w:hAnsi="Merriweather" w:cs="Tahoma"/>
          <w:iCs/>
          <w:color w:val="000088"/>
          <w:sz w:val="20"/>
          <w:szCs w:val="20"/>
        </w:rPr>
        <w:t>00  +</w:t>
      </w:r>
      <w:proofErr w:type="gramEnd"/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 IVA</w:t>
      </w:r>
    </w:p>
    <w:p w14:paraId="709E12C8" w14:textId="77777777" w:rsidR="00142D16" w:rsidRPr="00142D16" w:rsidRDefault="00142D16" w:rsidP="0033739C">
      <w:pPr>
        <w:pStyle w:val="Standard"/>
        <w:ind w:right="-565"/>
        <w:jc w:val="both"/>
        <w:rPr>
          <w:rFonts w:ascii="Merriweather" w:hAnsi="Merriweather"/>
          <w:color w:val="000088"/>
          <w:sz w:val="20"/>
          <w:szCs w:val="20"/>
        </w:rPr>
      </w:pPr>
    </w:p>
    <w:p w14:paraId="66A71330" w14:textId="72B346BC" w:rsidR="00142D16" w:rsidRPr="00142D16" w:rsidRDefault="00142D16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t>Il servizio è incluso nei contratti:</w:t>
      </w:r>
    </w:p>
    <w:p w14:paraId="3297F4AD" w14:textId="0B25DAC4" w:rsidR="00A73EA1" w:rsidRPr="00142D16" w:rsidRDefault="005F6FFD" w:rsidP="0033739C">
      <w:pPr>
        <w:pStyle w:val="Titolo6"/>
        <w:numPr>
          <w:ilvl w:val="0"/>
          <w:numId w:val="10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Assistenza ambiente full 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8B587A">
        <w:rPr>
          <w:rFonts w:ascii="Merriweather" w:hAnsi="Merriweather"/>
          <w:bCs/>
          <w:i w:val="0"/>
          <w:iCs/>
          <w:color w:val="000088"/>
          <w:sz w:val="20"/>
        </w:rPr>
        <w:t>5</w:t>
      </w:r>
    </w:p>
    <w:p w14:paraId="0A925B54" w14:textId="13D095D7" w:rsidR="00A73EA1" w:rsidRPr="00142D16" w:rsidRDefault="005F6FFD" w:rsidP="0033739C">
      <w:pPr>
        <w:pStyle w:val="Titolo6"/>
        <w:numPr>
          <w:ilvl w:val="0"/>
          <w:numId w:val="6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Assistenza rifiuti 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8B587A">
        <w:rPr>
          <w:rFonts w:ascii="Merriweather" w:hAnsi="Merriweather"/>
          <w:bCs/>
          <w:i w:val="0"/>
          <w:iCs/>
          <w:color w:val="000088"/>
          <w:sz w:val="20"/>
        </w:rPr>
        <w:t>5</w:t>
      </w:r>
    </w:p>
    <w:p w14:paraId="2BC66E1F" w14:textId="075E25BD" w:rsidR="00A73EA1" w:rsidRPr="00142D16" w:rsidRDefault="005F6FFD" w:rsidP="0033739C">
      <w:pPr>
        <w:pStyle w:val="Titolo6"/>
        <w:numPr>
          <w:ilvl w:val="0"/>
          <w:numId w:val="6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 xml:space="preserve">Gestione informatizzata registri/formulari </w:t>
      </w:r>
      <w:r w:rsidR="00941F3D">
        <w:rPr>
          <w:rFonts w:ascii="Merriweather" w:hAnsi="Merriweather"/>
          <w:bCs/>
          <w:i w:val="0"/>
          <w:iCs/>
          <w:color w:val="000088"/>
          <w:sz w:val="20"/>
        </w:rPr>
        <w:t xml:space="preserve">DB Waste </w:t>
      </w:r>
      <w:r w:rsidR="008B587A">
        <w:rPr>
          <w:rFonts w:ascii="Merriweather" w:hAnsi="Merriweather"/>
          <w:bCs/>
          <w:i w:val="0"/>
          <w:iCs/>
          <w:color w:val="000088"/>
          <w:sz w:val="20"/>
        </w:rPr>
        <w:t>3</w:t>
      </w:r>
      <w:r w:rsidR="00941F3D">
        <w:rPr>
          <w:rFonts w:ascii="Merriweather" w:hAnsi="Merriweather"/>
          <w:bCs/>
          <w:i w:val="0"/>
          <w:iCs/>
          <w:color w:val="000088"/>
          <w:sz w:val="20"/>
        </w:rPr>
        <w:t xml:space="preserve">.0 </w:t>
      </w: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8B587A">
        <w:rPr>
          <w:rFonts w:ascii="Merriweather" w:hAnsi="Merriweather"/>
          <w:bCs/>
          <w:i w:val="0"/>
          <w:iCs/>
          <w:color w:val="000088"/>
          <w:sz w:val="20"/>
        </w:rPr>
        <w:t>5</w:t>
      </w:r>
    </w:p>
    <w:p w14:paraId="767B7579" w14:textId="77777777" w:rsidR="00A73EA1" w:rsidRPr="00F46519" w:rsidRDefault="00A73EA1" w:rsidP="0033739C">
      <w:pPr>
        <w:pStyle w:val="Titolo6"/>
        <w:ind w:left="360" w:right="128"/>
        <w:jc w:val="left"/>
        <w:rPr>
          <w:rFonts w:ascii="Merriweather" w:hAnsi="Merriweather"/>
          <w:b/>
          <w:bCs/>
          <w:i w:val="0"/>
          <w:iCs/>
          <w:color w:val="000088"/>
          <w:sz w:val="20"/>
        </w:rPr>
      </w:pPr>
    </w:p>
    <w:p w14:paraId="79569778" w14:textId="77777777" w:rsidR="00A73EA1" w:rsidRPr="00E24EAD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 w:rsidRPr="00E24EAD">
        <w:rPr>
          <w:rFonts w:ascii="Merriweather" w:hAnsi="Merriweather" w:cs="Tahoma"/>
          <w:b/>
          <w:bCs/>
          <w:iCs/>
          <w:color w:val="000088"/>
          <w:sz w:val="20"/>
        </w:rPr>
        <w:t>Sconti:</w:t>
      </w:r>
    </w:p>
    <w:p w14:paraId="67014611" w14:textId="0B57989D" w:rsidR="00A73EA1" w:rsidRPr="007F728C" w:rsidRDefault="00941F3D" w:rsidP="005D7683">
      <w:pPr>
        <w:pStyle w:val="Standard"/>
        <w:numPr>
          <w:ilvl w:val="0"/>
          <w:numId w:val="14"/>
        </w:numPr>
        <w:tabs>
          <w:tab w:val="left" w:pos="399"/>
        </w:tabs>
        <w:ind w:right="-142"/>
        <w:jc w:val="both"/>
        <w:rPr>
          <w:rFonts w:ascii="Merriweather" w:hAnsi="Merriweather"/>
          <w:color w:val="000088"/>
          <w:sz w:val="22"/>
          <w:szCs w:val="22"/>
        </w:rPr>
      </w:pPr>
      <w:r>
        <w:rPr>
          <w:rFonts w:ascii="Merriweather" w:hAnsi="Merriweather" w:cs="Tahoma"/>
          <w:b/>
          <w:bCs/>
          <w:iCs/>
          <w:color w:val="FF3333"/>
          <w:sz w:val="20"/>
        </w:rPr>
        <w:t>5</w:t>
      </w:r>
      <w:r w:rsidR="005F6FFD" w:rsidRPr="007F728C">
        <w:rPr>
          <w:rFonts w:ascii="Merriweather" w:hAnsi="Merriweather" w:cs="Tahoma"/>
          <w:b/>
          <w:bCs/>
          <w:iCs/>
          <w:color w:val="FF3333"/>
          <w:sz w:val="20"/>
        </w:rPr>
        <w:t>%</w:t>
      </w:r>
      <w:r w:rsidR="005F6FFD" w:rsidRPr="007F728C">
        <w:rPr>
          <w:rFonts w:ascii="Merriweather" w:hAnsi="Merriweather" w:cs="Tahoma"/>
          <w:b/>
          <w:bCs/>
          <w:iCs/>
          <w:color w:val="FF3333"/>
          <w:sz w:val="18"/>
          <w:szCs w:val="22"/>
        </w:rPr>
        <w:t xml:space="preserve"> 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per le aziende che forniranno tutti la tabella raccolta dati debitamente compilata e corredata dalla quarta copia dei formulari</w:t>
      </w:r>
      <w:r w:rsidR="00394991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 xml:space="preserve"> </w:t>
      </w:r>
      <w:r w:rsidR="00394991" w:rsidRPr="007F728C">
        <w:rPr>
          <w:rFonts w:ascii="Merriweather" w:hAnsi="Merriweather" w:cs="Tahoma"/>
          <w:b/>
          <w:bCs/>
          <w:iCs/>
          <w:color w:val="000088"/>
          <w:sz w:val="18"/>
          <w:szCs w:val="22"/>
          <w:u w:val="single" w:color="FF0000"/>
        </w:rPr>
        <w:t xml:space="preserve">entro e non oltre il </w:t>
      </w:r>
      <w:r w:rsidR="008B587A">
        <w:rPr>
          <w:rFonts w:ascii="Merriweather" w:hAnsi="Merriweather" w:cs="Tahoma"/>
          <w:b/>
          <w:bCs/>
          <w:iCs/>
          <w:color w:val="000088"/>
          <w:sz w:val="18"/>
          <w:szCs w:val="22"/>
          <w:u w:val="single" w:color="FF0000"/>
        </w:rPr>
        <w:t>18</w:t>
      </w:r>
      <w:r w:rsidR="00814F7C">
        <w:rPr>
          <w:rFonts w:ascii="Merriweather" w:hAnsi="Merriweather" w:cs="Tahoma"/>
          <w:b/>
          <w:bCs/>
          <w:iCs/>
          <w:color w:val="000088"/>
          <w:sz w:val="18"/>
          <w:szCs w:val="22"/>
          <w:u w:val="single" w:color="FF0000"/>
        </w:rPr>
        <w:t>/04</w:t>
      </w:r>
      <w:r>
        <w:rPr>
          <w:rFonts w:ascii="Merriweather" w:hAnsi="Merriweather" w:cs="Tahoma"/>
          <w:b/>
          <w:bCs/>
          <w:iCs/>
          <w:color w:val="000088"/>
          <w:sz w:val="18"/>
          <w:szCs w:val="22"/>
          <w:u w:val="single" w:color="FF0000"/>
        </w:rPr>
        <w:t>/202</w:t>
      </w:r>
      <w:r w:rsidR="008B587A">
        <w:rPr>
          <w:rFonts w:ascii="Merriweather" w:hAnsi="Merriweather" w:cs="Tahoma"/>
          <w:b/>
          <w:bCs/>
          <w:iCs/>
          <w:color w:val="000088"/>
          <w:sz w:val="18"/>
          <w:szCs w:val="22"/>
          <w:u w:val="single" w:color="FF0000"/>
        </w:rPr>
        <w:t>5</w:t>
      </w:r>
      <w:r w:rsidR="00394991" w:rsidRPr="007F728C">
        <w:rPr>
          <w:rFonts w:ascii="Merriweather" w:hAnsi="Merriweather" w:cs="Tahoma"/>
          <w:b/>
          <w:bCs/>
          <w:iCs/>
          <w:color w:val="000088"/>
          <w:sz w:val="18"/>
          <w:szCs w:val="22"/>
        </w:rPr>
        <w:t>.</w:t>
      </w:r>
      <w:r w:rsidR="005F6FFD" w:rsidRPr="007F728C">
        <w:rPr>
          <w:rFonts w:ascii="Merriweather" w:hAnsi="Merriweather" w:cs="Tahoma"/>
          <w:b/>
          <w:bCs/>
          <w:iCs/>
          <w:color w:val="000088"/>
          <w:sz w:val="18"/>
          <w:szCs w:val="22"/>
        </w:rPr>
        <w:t xml:space="preserve"> </w:t>
      </w:r>
    </w:p>
    <w:p w14:paraId="0CDD8022" w14:textId="53009BF8" w:rsidR="00A73EA1" w:rsidRPr="007F728C" w:rsidRDefault="00941F3D" w:rsidP="005D7683">
      <w:pPr>
        <w:pStyle w:val="Standard"/>
        <w:numPr>
          <w:ilvl w:val="0"/>
          <w:numId w:val="14"/>
        </w:numPr>
        <w:tabs>
          <w:tab w:val="left" w:pos="399"/>
        </w:tabs>
        <w:ind w:right="-565"/>
        <w:jc w:val="both"/>
        <w:rPr>
          <w:rFonts w:ascii="Merriweather" w:hAnsi="Merriweather"/>
          <w:color w:val="000088"/>
          <w:sz w:val="22"/>
          <w:szCs w:val="22"/>
        </w:rPr>
      </w:pPr>
      <w:r>
        <w:rPr>
          <w:rFonts w:ascii="Merriweather" w:hAnsi="Merriweather" w:cs="Tahoma"/>
          <w:b/>
          <w:bCs/>
          <w:iCs/>
          <w:color w:val="FF3333"/>
          <w:sz w:val="18"/>
          <w:szCs w:val="22"/>
        </w:rPr>
        <w:t>5</w:t>
      </w:r>
      <w:r w:rsidR="005F6FFD" w:rsidRPr="007F728C">
        <w:rPr>
          <w:rFonts w:ascii="Merriweather" w:hAnsi="Merriweather" w:cs="Tahoma"/>
          <w:b/>
          <w:bCs/>
          <w:iCs/>
          <w:color w:val="FF3333"/>
          <w:sz w:val="18"/>
          <w:szCs w:val="22"/>
        </w:rPr>
        <w:t>%</w:t>
      </w:r>
      <w:r w:rsidR="005F6FFD" w:rsidRPr="007F728C">
        <w:rPr>
          <w:rFonts w:ascii="Merriweather" w:hAnsi="Merriweather" w:cs="Tahoma"/>
          <w:b/>
          <w:bCs/>
          <w:iCs/>
          <w:color w:val="000088"/>
          <w:sz w:val="18"/>
          <w:szCs w:val="22"/>
        </w:rPr>
        <w:t xml:space="preserve"> 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per incarichi “ASSISTENZA SICUREZZA – anno 20</w:t>
      </w:r>
      <w:r w:rsidR="00D375B3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2</w:t>
      </w:r>
      <w:r w:rsidR="008B587A">
        <w:rPr>
          <w:rFonts w:ascii="Merriweather" w:hAnsi="Merriweather" w:cs="Tahoma"/>
          <w:bCs/>
          <w:iCs/>
          <w:color w:val="000088"/>
          <w:sz w:val="18"/>
          <w:szCs w:val="22"/>
        </w:rPr>
        <w:t>5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”</w:t>
      </w:r>
    </w:p>
    <w:p w14:paraId="2889496E" w14:textId="2B37F230" w:rsidR="00A73EA1" w:rsidRPr="007F728C" w:rsidRDefault="00941F3D" w:rsidP="005D7683">
      <w:pPr>
        <w:pStyle w:val="Standard"/>
        <w:numPr>
          <w:ilvl w:val="0"/>
          <w:numId w:val="14"/>
        </w:numPr>
        <w:tabs>
          <w:tab w:val="left" w:pos="399"/>
        </w:tabs>
        <w:ind w:right="-565"/>
        <w:jc w:val="both"/>
        <w:rPr>
          <w:rFonts w:ascii="Merriweather" w:hAnsi="Merriweather"/>
          <w:color w:val="000088"/>
          <w:sz w:val="22"/>
          <w:szCs w:val="22"/>
        </w:rPr>
      </w:pPr>
      <w:r>
        <w:rPr>
          <w:rFonts w:ascii="Merriweather" w:hAnsi="Merriweather" w:cs="Tahoma"/>
          <w:b/>
          <w:bCs/>
          <w:iCs/>
          <w:color w:val="FF3333"/>
          <w:sz w:val="18"/>
          <w:szCs w:val="22"/>
        </w:rPr>
        <w:t>5</w:t>
      </w:r>
      <w:r w:rsidR="005F6FFD" w:rsidRPr="007F728C">
        <w:rPr>
          <w:rFonts w:ascii="Merriweather" w:hAnsi="Merriweather" w:cs="Tahoma"/>
          <w:b/>
          <w:bCs/>
          <w:iCs/>
          <w:color w:val="FF3333"/>
          <w:sz w:val="18"/>
          <w:szCs w:val="22"/>
        </w:rPr>
        <w:t>%</w:t>
      </w:r>
      <w:r w:rsidR="005F6FFD" w:rsidRPr="007F728C">
        <w:rPr>
          <w:rFonts w:ascii="Merriweather" w:hAnsi="Merriweather" w:cs="Tahoma"/>
          <w:b/>
          <w:bCs/>
          <w:iCs/>
          <w:color w:val="000088"/>
          <w:sz w:val="18"/>
          <w:szCs w:val="22"/>
        </w:rPr>
        <w:t xml:space="preserve"> 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per incarichi “</w:t>
      </w:r>
      <w:r w:rsidR="00035A64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 xml:space="preserve">incarico 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RSPP</w:t>
      </w:r>
      <w:r w:rsidR="00ED32C7">
        <w:rPr>
          <w:rFonts w:ascii="Merriweather" w:hAnsi="Merriweather" w:cs="Tahoma"/>
          <w:bCs/>
          <w:iCs/>
          <w:color w:val="000088"/>
          <w:sz w:val="18"/>
          <w:szCs w:val="22"/>
        </w:rPr>
        <w:t>-anno 202</w:t>
      </w:r>
      <w:r w:rsidR="008B587A">
        <w:rPr>
          <w:rFonts w:ascii="Merriweather" w:hAnsi="Merriweather" w:cs="Tahoma"/>
          <w:bCs/>
          <w:iCs/>
          <w:color w:val="000088"/>
          <w:sz w:val="18"/>
          <w:szCs w:val="22"/>
        </w:rPr>
        <w:t>5</w:t>
      </w:r>
      <w:r w:rsidR="005F6FFD" w:rsidRPr="007F728C">
        <w:rPr>
          <w:rFonts w:ascii="Merriweather" w:hAnsi="Merriweather" w:cs="Tahoma"/>
          <w:bCs/>
          <w:iCs/>
          <w:color w:val="000088"/>
          <w:sz w:val="18"/>
          <w:szCs w:val="22"/>
        </w:rPr>
        <w:t>”</w:t>
      </w:r>
    </w:p>
    <w:p w14:paraId="35D2D9D4" w14:textId="77777777" w:rsidR="00A73EA1" w:rsidRPr="00F46519" w:rsidRDefault="00A73EA1" w:rsidP="0033739C">
      <w:pPr>
        <w:pStyle w:val="Standard"/>
        <w:tabs>
          <w:tab w:val="left" w:pos="7104"/>
        </w:tabs>
        <w:ind w:left="1164" w:right="57"/>
        <w:jc w:val="both"/>
        <w:rPr>
          <w:rFonts w:ascii="Merriweather" w:hAnsi="Merriweather" w:cs="Tahoma"/>
          <w:iCs/>
          <w:color w:val="000088"/>
          <w:sz w:val="20"/>
        </w:rPr>
      </w:pPr>
    </w:p>
    <w:p w14:paraId="74FB5DD3" w14:textId="77777777" w:rsidR="00A73EA1" w:rsidRDefault="005F6FFD" w:rsidP="0033739C">
      <w:pPr>
        <w:pStyle w:val="Standard"/>
        <w:tabs>
          <w:tab w:val="left" w:pos="5940"/>
        </w:tabs>
        <w:ind w:right="57"/>
        <w:jc w:val="both"/>
        <w:rPr>
          <w:rFonts w:ascii="Merriweather" w:hAnsi="Merriweather" w:cs="Tahoma"/>
          <w:iCs/>
          <w:color w:val="000088"/>
          <w:sz w:val="20"/>
        </w:rPr>
      </w:pP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>Modalità di pagamento</w:t>
      </w:r>
      <w:r w:rsidRPr="00DA6407">
        <w:rPr>
          <w:rFonts w:ascii="Merriweather" w:hAnsi="Merriweather" w:cs="Tahoma"/>
          <w:iCs/>
          <w:color w:val="000088"/>
          <w:sz w:val="20"/>
        </w:rPr>
        <w:t xml:space="preserve">:  </w:t>
      </w:r>
    </w:p>
    <w:p w14:paraId="665296F7" w14:textId="5F133F3A" w:rsidR="00A73EA1" w:rsidRPr="00DA6407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3"/>
      <w:r>
        <w:rPr>
          <w:rFonts w:ascii="Merriweather" w:hAnsi="Merriweather" w:cs="Tahoma"/>
          <w:b/>
          <w:bCs/>
          <w:iCs/>
          <w:color w:val="000088"/>
          <w:sz w:val="20"/>
        </w:rPr>
        <w:instrText xml:space="preserve"> FORMCHECKBOX </w:instrText>
      </w:r>
      <w:r>
        <w:rPr>
          <w:rFonts w:ascii="Merriweather" w:hAnsi="Merriweather" w:cs="Tahoma"/>
          <w:b/>
          <w:bCs/>
          <w:iCs/>
          <w:color w:val="000088"/>
          <w:sz w:val="20"/>
        </w:rPr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end"/>
      </w:r>
      <w:bookmarkEnd w:id="31"/>
      <w:r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  <w:r w:rsidR="005F6FFD" w:rsidRPr="00DA6407">
        <w:rPr>
          <w:rFonts w:ascii="Merriweather" w:hAnsi="Merriweather" w:cs="Tahoma"/>
          <w:iCs/>
          <w:color w:val="000088"/>
          <w:sz w:val="20"/>
        </w:rPr>
        <w:t xml:space="preserve">rimessa diretta ricevimento fattura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</w:rPr>
        <w:t>sconto 5%</w:t>
      </w:r>
    </w:p>
    <w:p w14:paraId="09767B45" w14:textId="1344B7EA" w:rsidR="00A73EA1" w:rsidRPr="00DA6407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  <w:lang w:val="de-DE"/>
        </w:rPr>
      </w:pP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4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instrText xml:space="preserve"> FORMCHECKBOX </w:instrText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end"/>
      </w:r>
      <w:bookmarkEnd w:id="32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BB 60 gg. DF.FM.</w:t>
      </w:r>
    </w:p>
    <w:p w14:paraId="2163AB02" w14:textId="0F2BAE91" w:rsidR="00A73EA1" w:rsidRPr="00035A64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  <w:lang w:val="de-DE"/>
        </w:rPr>
      </w:pP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5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instrText xml:space="preserve"> FORMCHECKBOX </w:instrText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end"/>
      </w:r>
      <w:bookmarkEnd w:id="33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RI.BA. 60 gg. </w:t>
      </w:r>
      <w:r w:rsidR="005F6FFD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DF.FM.</w:t>
      </w:r>
      <w:r w:rsidR="0033739C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ab/>
      </w:r>
      <w:r w:rsidR="0033739C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ab/>
      </w:r>
      <w:r w:rsidR="00941F3D">
        <w:rPr>
          <w:rFonts w:ascii="Merriweather" w:hAnsi="Merriweather" w:cs="Tahoma"/>
          <w:iCs/>
          <w:color w:val="000088"/>
          <w:sz w:val="20"/>
          <w:lang w:val="de-DE"/>
        </w:rPr>
        <w:t>IBAN</w:t>
      </w:r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 xml:space="preserve"> </w:t>
      </w:r>
      <w:r>
        <w:rPr>
          <w:rFonts w:ascii="Merriweather" w:hAnsi="Merriweather" w:cs="Tahoma"/>
          <w:iCs/>
          <w:color w:val="000088"/>
          <w:sz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34" w:name="Testo18"/>
      <w:r w:rsidRPr="00035A64">
        <w:rPr>
          <w:rFonts w:ascii="Merriweather" w:hAnsi="Merriweather" w:cs="Tahoma"/>
          <w:iCs/>
          <w:color w:val="000088"/>
          <w:sz w:val="20"/>
          <w:lang w:val="de-DE"/>
        </w:rPr>
        <w:instrText xml:space="preserve"> FORMTEXT </w:instrText>
      </w:r>
      <w:r>
        <w:rPr>
          <w:rFonts w:ascii="Merriweather" w:hAnsi="Merriweather" w:cs="Tahoma"/>
          <w:iCs/>
          <w:color w:val="000088"/>
          <w:sz w:val="20"/>
        </w:rPr>
      </w:r>
      <w:r>
        <w:rPr>
          <w:rFonts w:ascii="Merriweather" w:hAnsi="Merriweather" w:cs="Tahoma"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color w:val="000088"/>
          <w:sz w:val="20"/>
        </w:rPr>
        <w:fldChar w:fldCharType="end"/>
      </w:r>
      <w:bookmarkEnd w:id="34"/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ab/>
      </w:r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ab/>
      </w:r>
    </w:p>
    <w:p w14:paraId="07A43443" w14:textId="77777777" w:rsidR="00A73EA1" w:rsidRPr="00035A64" w:rsidRDefault="00A73EA1" w:rsidP="0033739C">
      <w:pPr>
        <w:pStyle w:val="Standard"/>
        <w:ind w:right="-520"/>
        <w:jc w:val="both"/>
        <w:rPr>
          <w:rFonts w:ascii="Merriweather" w:hAnsi="Merriweather"/>
          <w:color w:val="000088"/>
          <w:sz w:val="20"/>
          <w:szCs w:val="20"/>
          <w:u w:val="single"/>
          <w:lang w:val="de-DE"/>
        </w:rPr>
      </w:pPr>
    </w:p>
    <w:p w14:paraId="41759B39" w14:textId="77777777" w:rsidR="00A73EA1" w:rsidRPr="00395C48" w:rsidRDefault="005F6FFD" w:rsidP="0033739C">
      <w:pPr>
        <w:pStyle w:val="Nessunaspaziatura"/>
        <w:jc w:val="both"/>
        <w:rPr>
          <w:rFonts w:ascii="Merriweather" w:hAnsi="Merriweather"/>
          <w:i/>
          <w:color w:val="000088"/>
          <w:sz w:val="20"/>
          <w:szCs w:val="18"/>
        </w:rPr>
      </w:pPr>
      <w:r w:rsidRPr="00395C48">
        <w:rPr>
          <w:rFonts w:ascii="Merriweather" w:hAnsi="Merriweather"/>
          <w:i/>
          <w:color w:val="000088"/>
          <w:sz w:val="16"/>
          <w:szCs w:val="14"/>
        </w:rPr>
        <w:t xml:space="preserve">In caso di ritardo nei pagamenti oltre il termine fissato, nella fattura verranno automaticamente applicati e senza preavviso interessi di mora calcolati su base giornaliera, ad un tasso pari al tasso di riferimento fissato dalla </w:t>
      </w:r>
      <w:proofErr w:type="gramStart"/>
      <w:r w:rsidRPr="00395C48">
        <w:rPr>
          <w:rFonts w:ascii="Merriweather" w:hAnsi="Merriweather"/>
          <w:i/>
          <w:color w:val="000088"/>
          <w:sz w:val="16"/>
          <w:szCs w:val="14"/>
        </w:rPr>
        <w:t>Banca  Centrale</w:t>
      </w:r>
      <w:proofErr w:type="gramEnd"/>
      <w:r w:rsidRPr="00395C48">
        <w:rPr>
          <w:rFonts w:ascii="Merriweather" w:hAnsi="Merriweather"/>
          <w:i/>
          <w:color w:val="000088"/>
          <w:sz w:val="16"/>
          <w:szCs w:val="14"/>
        </w:rPr>
        <w:t xml:space="preserve"> Europea maggiorato di otto punti percentuali (art. 4 Decreto Legislativo </w:t>
      </w:r>
      <w:r w:rsidRPr="00395C48">
        <w:rPr>
          <w:rStyle w:val="Enfasigrassetto"/>
          <w:rFonts w:ascii="Merriweather" w:hAnsi="Merriweather"/>
          <w:b w:val="0"/>
          <w:i/>
          <w:color w:val="000088"/>
          <w:sz w:val="16"/>
          <w:szCs w:val="14"/>
        </w:rPr>
        <w:t>9 Novembre 2012, n. 192)</w:t>
      </w:r>
      <w:r w:rsidRPr="00395C48">
        <w:rPr>
          <w:rFonts w:ascii="Merriweather" w:hAnsi="Merriweather"/>
          <w:b/>
          <w:i/>
          <w:color w:val="000088"/>
          <w:sz w:val="16"/>
          <w:szCs w:val="14"/>
        </w:rPr>
        <w:t>.</w:t>
      </w:r>
    </w:p>
    <w:p w14:paraId="57D0ABFA" w14:textId="77777777" w:rsidR="00A73EA1" w:rsidRPr="00F46519" w:rsidRDefault="00A73EA1" w:rsidP="0033739C">
      <w:pPr>
        <w:pStyle w:val="Standard"/>
        <w:rPr>
          <w:rFonts w:ascii="Merriweather" w:hAnsi="Merriweather" w:cs="Arial"/>
          <w:b/>
          <w:color w:val="000088"/>
          <w:sz w:val="20"/>
        </w:rPr>
      </w:pPr>
    </w:p>
    <w:p w14:paraId="7B628097" w14:textId="77777777" w:rsidR="00A73EA1" w:rsidRPr="0033739C" w:rsidRDefault="005F6FFD" w:rsidP="0033739C">
      <w:pPr>
        <w:pStyle w:val="Standard"/>
        <w:jc w:val="both"/>
        <w:rPr>
          <w:rFonts w:ascii="Merriweather" w:hAnsi="Merriweather"/>
          <w:color w:val="FF3333"/>
        </w:rPr>
      </w:pPr>
      <w:r w:rsidRPr="0033739C">
        <w:rPr>
          <w:rFonts w:ascii="Merriweather" w:hAnsi="Merriweather" w:cs="Arial"/>
          <w:b/>
          <w:smallCaps/>
          <w:color w:val="FF3333"/>
          <w:sz w:val="22"/>
        </w:rPr>
        <w:lastRenderedPageBreak/>
        <w:t>È NECESSARIA LA RESTITUZIONE DELLA DELEGA DI TRASMISSIONE TELEMATICA DEBITAMENTE COMPILATA E FIRMATA DAL LEGALE RAPPRESENTANTE PER PROCEDERE ALL’INVIO DELLA DICHIARAZIONE ALL’ENTE PREPOSTO.</w:t>
      </w:r>
    </w:p>
    <w:p w14:paraId="0CEC1AD8" w14:textId="77777777" w:rsidR="00A73EA1" w:rsidRDefault="00A73EA1" w:rsidP="0033739C">
      <w:pPr>
        <w:pStyle w:val="Standard"/>
        <w:rPr>
          <w:rFonts w:ascii="Merriweather" w:hAnsi="Merriweather" w:cs="Arial"/>
          <w:b/>
          <w:smallCaps/>
          <w:color w:val="000088"/>
          <w:sz w:val="20"/>
          <w:szCs w:val="20"/>
        </w:rPr>
      </w:pPr>
    </w:p>
    <w:p w14:paraId="03FF3FBB" w14:textId="77777777" w:rsidR="00A73EA1" w:rsidRPr="0033739C" w:rsidRDefault="005F6FFD" w:rsidP="0033739C">
      <w:pPr>
        <w:pStyle w:val="Standard"/>
        <w:rPr>
          <w:rFonts w:ascii="Merriweather" w:hAnsi="Merriweather" w:cs="Arial"/>
          <w:b/>
          <w:color w:val="000088"/>
          <w:sz w:val="20"/>
          <w:szCs w:val="20"/>
        </w:rPr>
      </w:pPr>
      <w:r w:rsidRPr="0033739C">
        <w:rPr>
          <w:rFonts w:ascii="Merriweather" w:hAnsi="Merriweather" w:cs="Arial"/>
          <w:b/>
          <w:color w:val="000088"/>
          <w:sz w:val="20"/>
          <w:szCs w:val="20"/>
        </w:rPr>
        <w:t>Privacy</w:t>
      </w:r>
    </w:p>
    <w:p w14:paraId="19A28152" w14:textId="5F09D157" w:rsidR="00F46519" w:rsidRPr="00602671" w:rsidRDefault="005F6FFD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18"/>
          <w:szCs w:val="18"/>
        </w:rPr>
      </w:pPr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STILLAB S.R.L. dichiara che i dati dei quali verrà a conoscenza nell’espletamento dell’incarico conferitole con il presente contratto, saranno trattati in conformità del Regolamento Generale sulla Protezione dei Dati (UE) 2016/679 e dell’Art. 616 </w:t>
      </w:r>
      <w:proofErr w:type="gramStart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Codice Penale</w:t>
      </w:r>
      <w:proofErr w:type="gramEnd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. STILLAB S.R.L. ritiene e la società mandante concorda che il consenso al trattamento di tali dati sensibili debba essere raccolto a cura della società mandante stessa e che la società STILLAB S.R.L. di conseguenza, debba essere nominata dalla mandante quale Titolare autonomo del trattamento dei dati in out-sourcing inerenti </w:t>
      </w:r>
      <w:proofErr w:type="gramStart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l’incarico</w:t>
      </w:r>
      <w:proofErr w:type="gramEnd"/>
      <w:r w:rsidR="00602671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 </w:t>
      </w:r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ricevuto, ai sensi del Regolamento Generale sulla Protezione dei Dati (UE) 2016/679.</w:t>
      </w:r>
    </w:p>
    <w:p w14:paraId="02CF25E5" w14:textId="1B55A9E7" w:rsidR="00F46519" w:rsidRDefault="00F46519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4063B56C" w14:textId="07BBB21D" w:rsidR="00E24EAD" w:rsidRDefault="00E24EAD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46ACB82F" w14:textId="77777777" w:rsidR="00395C48" w:rsidRDefault="00395C48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5FED7404" w14:textId="6E5CA5FF" w:rsidR="00583540" w:rsidRPr="005D7683" w:rsidRDefault="00F46519" w:rsidP="00583540">
      <w:pPr>
        <w:pStyle w:val="Standard"/>
        <w:jc w:val="center"/>
        <w:rPr>
          <w:rFonts w:ascii="Merriweather Black" w:hAnsi="Merriweather Black" w:cs="Arial"/>
          <w:b/>
          <w:iCs/>
          <w:color w:val="000088"/>
          <w:sz w:val="28"/>
          <w:szCs w:val="28"/>
        </w:rPr>
      </w:pPr>
      <w:r w:rsidRPr="005D7683">
        <w:rPr>
          <w:rFonts w:ascii="Merriweather Black" w:hAnsi="Merriweather Black" w:cs="Arial"/>
          <w:b/>
          <w:iCs/>
          <w:color w:val="000088"/>
          <w:sz w:val="28"/>
          <w:szCs w:val="28"/>
        </w:rPr>
        <w:t>Tabella raccolta dati dichiarazione rifiuti anno 20</w:t>
      </w:r>
      <w:r w:rsidR="00E24EAD" w:rsidRPr="005D7683">
        <w:rPr>
          <w:rFonts w:ascii="Merriweather Black" w:hAnsi="Merriweather Black" w:cs="Arial"/>
          <w:b/>
          <w:iCs/>
          <w:color w:val="000088"/>
          <w:sz w:val="28"/>
          <w:szCs w:val="28"/>
        </w:rPr>
        <w:t>2</w:t>
      </w:r>
      <w:r w:rsidR="008B587A">
        <w:rPr>
          <w:rFonts w:ascii="Merriweather Black" w:hAnsi="Merriweather Black" w:cs="Arial"/>
          <w:b/>
          <w:iCs/>
          <w:color w:val="000088"/>
          <w:sz w:val="28"/>
          <w:szCs w:val="28"/>
        </w:rPr>
        <w:t>5</w:t>
      </w:r>
    </w:p>
    <w:p w14:paraId="3388B5A4" w14:textId="77777777" w:rsidR="00A73EA1" w:rsidRPr="00794D4D" w:rsidRDefault="00A73EA1" w:rsidP="00583540">
      <w:pPr>
        <w:pStyle w:val="Standard"/>
        <w:spacing w:line="276" w:lineRule="auto"/>
        <w:ind w:right="-1"/>
        <w:jc w:val="both"/>
        <w:rPr>
          <w:rFonts w:ascii="Century Gothic" w:hAnsi="Century Gothic"/>
          <w:color w:val="000088"/>
          <w:sz w:val="14"/>
          <w:szCs w:val="20"/>
          <w:u w:val="single"/>
        </w:rPr>
      </w:pPr>
    </w:p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94D4D" w:rsidRPr="00583540" w14:paraId="3B07A69F" w14:textId="77777777" w:rsidTr="00583540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AD2C8C" w14:textId="77777777" w:rsidR="00A73EA1" w:rsidRPr="00583540" w:rsidRDefault="005F6FF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bookmarkStart w:id="35" w:name="Testo81"/>
        <w:bookmarkEnd w:id="35"/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92B3C6" w14:textId="5AFA6B12" w:rsidR="00A73EA1" w:rsidRPr="00583540" w:rsidRDefault="00DF5CB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6" w:name="Testo21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6"/>
          </w:p>
        </w:tc>
      </w:tr>
      <w:tr w:rsidR="00794D4D" w:rsidRPr="00583540" w14:paraId="1783F968" w14:textId="77777777" w:rsidTr="00583540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8FE69F" w14:textId="77777777" w:rsidR="00A73EA1" w:rsidRPr="00583540" w:rsidRDefault="005F6FF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8F38D4" w14:textId="1BC2DB35" w:rsidR="00A73EA1" w:rsidRPr="00583540" w:rsidRDefault="00DF5CB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7" w:name="Testo22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7"/>
          </w:p>
        </w:tc>
      </w:tr>
      <w:tr w:rsidR="00794D4D" w:rsidRPr="00583540" w14:paraId="0F3FCCC6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03BCD5" w14:textId="77777777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701E1B" w14:textId="5061F317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6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8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 w:rsidR="00583540"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7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9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8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0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9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1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794D4D" w:rsidRPr="00583540" w14:paraId="7985F9C1" w14:textId="77777777" w:rsidTr="00583540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9F8F0A" w14:textId="3EBED067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 w:rsidR="00C16216">
              <w:rPr>
                <w:rFonts w:ascii="Merriweather" w:hAnsi="Merriweather"/>
                <w:b/>
                <w:color w:val="000088"/>
                <w:sz w:val="18"/>
                <w:szCs w:val="18"/>
              </w:rPr>
              <w:t>2</w:t>
            </w:r>
            <w:r w:rsidR="008B587A">
              <w:rPr>
                <w:rFonts w:ascii="Merriweather" w:hAnsi="Merriweather"/>
                <w:b/>
                <w:color w:val="000088"/>
                <w:sz w:val="18"/>
                <w:szCs w:val="18"/>
              </w:rPr>
              <w:t>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3F3493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2" w:name="Testo101"/>
        <w:bookmarkEnd w:id="42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D098E2" w14:textId="139E9608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43" w:name="Testo23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3"/>
          </w:p>
        </w:tc>
      </w:tr>
      <w:tr w:rsidR="00794D4D" w:rsidRPr="00583540" w14:paraId="1B6BC8AF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CB5148" w14:textId="783EA58C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 w:rsidR="00A230F9">
              <w:rPr>
                <w:rFonts w:ascii="Merriweather" w:hAnsi="Merriweather"/>
                <w:b/>
                <w:color w:val="000088"/>
                <w:sz w:val="18"/>
                <w:szCs w:val="18"/>
              </w:rPr>
              <w:t>2</w:t>
            </w:r>
            <w:r w:rsidR="008B587A">
              <w:rPr>
                <w:rFonts w:ascii="Merriweather" w:hAnsi="Merriweather"/>
                <w:b/>
                <w:color w:val="000088"/>
                <w:sz w:val="18"/>
                <w:szCs w:val="18"/>
              </w:rPr>
              <w:t>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FA0DD9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4" w:name="Testo111"/>
        <w:bookmarkEnd w:id="44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F21DBE" w14:textId="5B6CD53D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45" w:name="Testo24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5"/>
          </w:p>
        </w:tc>
      </w:tr>
      <w:tr w:rsidR="00794D4D" w:rsidRPr="00583540" w14:paraId="6A215AA9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FEA011" w14:textId="41D2DFCA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 w:rsidR="00A230F9">
              <w:rPr>
                <w:rFonts w:ascii="Merriweather" w:hAnsi="Merriweather"/>
                <w:b/>
                <w:color w:val="000088"/>
                <w:sz w:val="18"/>
                <w:szCs w:val="18"/>
              </w:rPr>
              <w:t>2</w:t>
            </w:r>
            <w:r w:rsidR="008B587A">
              <w:rPr>
                <w:rFonts w:ascii="Merriweather" w:hAnsi="Merriweather"/>
                <w:b/>
                <w:color w:val="000088"/>
                <w:sz w:val="18"/>
                <w:szCs w:val="18"/>
              </w:rPr>
              <w:t>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4F7263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6" w:name="Testo121"/>
        <w:bookmarkEnd w:id="46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E3FB02" w14:textId="51E51E5F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47" w:name="Testo25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7"/>
          </w:p>
        </w:tc>
      </w:tr>
      <w:tr w:rsidR="00794D4D" w:rsidRPr="00583540" w14:paraId="29F97DF5" w14:textId="77777777" w:rsidTr="007F4F2B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9FE48E" w14:textId="1E069C76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 w:rsidR="00A230F9">
              <w:rPr>
                <w:rFonts w:ascii="Merriweather" w:hAnsi="Merriweather"/>
                <w:b/>
                <w:color w:val="000088"/>
                <w:sz w:val="18"/>
                <w:szCs w:val="18"/>
              </w:rPr>
              <w:t>2</w:t>
            </w:r>
            <w:r w:rsidR="008B587A">
              <w:rPr>
                <w:rFonts w:ascii="Merriweather" w:hAnsi="Merriweather"/>
                <w:b/>
                <w:color w:val="000088"/>
                <w:sz w:val="18"/>
                <w:szCs w:val="18"/>
              </w:rPr>
              <w:t>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D0FE949" w14:textId="77777777" w:rsidR="00A73EA1" w:rsidRPr="00583540" w:rsidRDefault="00A73EA1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451B62C" w14:textId="77F4E4A9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66DE1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50723DE8" w14:textId="77777777" w:rsidR="00A73EA1" w:rsidRPr="00583540" w:rsidRDefault="00A73EA1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9BDE012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9F6DF" w14:textId="7100A466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bookmarkStart w:id="48" w:name="Testo131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49" w:name="Testo26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9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  <w:bookmarkEnd w:id="48"/>
          </w:p>
          <w:p w14:paraId="749084CD" w14:textId="77777777" w:rsidR="00A73EA1" w:rsidRPr="00583540" w:rsidRDefault="00A73EA1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6743AABA" w14:textId="2F6796F5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bookmarkStart w:id="50" w:name="Testo191"/>
            <w:bookmarkEnd w:id="50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51" w:name="Testo28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51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</w:t>
            </w:r>
            <w:bookmarkStart w:id="52" w:name="Testo201"/>
            <w:bookmarkEnd w:id="52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53" w:name="Testo29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53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794D4D" w:rsidRPr="00583540" w14:paraId="2424538C" w14:textId="77777777" w:rsidTr="00583540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61F86B" w14:textId="5042B52F" w:rsidR="00A73EA1" w:rsidRPr="00583540" w:rsidRDefault="005F6FFD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 w:rsidR="00A230F9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</w:t>
            </w:r>
            <w:r w:rsidR="008B587A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840799" w14:textId="3E68772D" w:rsidR="00A73EA1" w:rsidRPr="00583540" w:rsidRDefault="005F6FFD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54" w:name="Testo20"/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bookmarkEnd w:id="54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  <w:bookmarkStart w:id="55" w:name="Testo141"/>
            <w:bookmarkEnd w:id="55"/>
          </w:p>
        </w:tc>
      </w:tr>
      <w:tr w:rsidR="00794D4D" w:rsidRPr="00583540" w14:paraId="4611AB68" w14:textId="77777777" w:rsidTr="00583540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5E8F8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73409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C3EAC1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16216" w:rsidRPr="00583540" w14:paraId="4E8D5679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9CBC84" w14:textId="2CC5BC50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F9004D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0E4AEA93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3B4B42" w14:textId="064B7488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C2DAA6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3F5D2C11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15BBD4" w14:textId="0F0D5ECC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D39739" w14:textId="77777777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C2EA7EC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705127" w14:textId="3FEAF9D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6423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8764B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94D24D4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ED0FD5" w14:textId="0D2347F6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250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EAAF1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3DADE2C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8AE0CA" w14:textId="2FABBC9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DE5DF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738C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D338B40" w14:textId="77777777" w:rsidTr="007F4F2B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4B6CF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99FD19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A8B8061" w14:textId="133763F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C909F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F9024F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17E7089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0B80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EDFFEF0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224431B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4686BBFA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71ED51" w14:textId="6424B89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AA18D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</w:tbl>
    <w:p w14:paraId="476E3028" w14:textId="693A4CB7" w:rsidR="00C2629C" w:rsidRDefault="00C2629C">
      <w:r>
        <w:br w:type="page"/>
      </w:r>
    </w:p>
    <w:p w14:paraId="7C9DEEAE" w14:textId="77777777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F4F2B" w:rsidRPr="00583540" w14:paraId="74F964C6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E64C8C" w14:textId="1138B46B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1371D2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0272C3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16216" w:rsidRPr="00583540" w14:paraId="18071B24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C98A30" w14:textId="22BFBCC3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C725EE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09F56481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A8FB55" w14:textId="4CA10DE0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BEE21D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44BF9AC4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1D66E8" w14:textId="20C3BBF8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01950B" w14:textId="77777777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7589285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12DE5" w14:textId="7323162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6A51C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F2F5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FE32588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F9D7D9" w14:textId="20E0309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DA906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E1861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79BA8F3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23BD54" w14:textId="4F6B4F50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23212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BB7C4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21D3E4E" w14:textId="77777777" w:rsidTr="007F4F2B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2FEB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8A345C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528F8258" w14:textId="4AB8576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8569D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176FAD6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25C6FF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3FE98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71EF1D4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7D44592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1D238E2D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EC0A07" w14:textId="315B6F0D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9AAA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CC37FD8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1203D9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2AA22D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9C8C6A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16216" w:rsidRPr="00583540" w14:paraId="0D51C955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0D327" w14:textId="7FEB0B87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4139C4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01BEF677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A56D0A" w14:textId="128F3DE0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54E417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643B82A3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01D7E0" w14:textId="301B0448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C35908" w14:textId="77777777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3654479F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0F9549" w14:textId="2E9E30A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DEE4D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FDE55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59176CA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4C72C1" w14:textId="64B0B26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DB47B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5AAC5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1ED51ED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871BA4" w14:textId="08EE722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3C50F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FA431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B7DE78D" w14:textId="77777777" w:rsidTr="00E24EAD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E296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F57E96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2F27E51" w14:textId="0AA2E89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4D93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56E137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1AEE433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95F77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144541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255A125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5C6894A2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28C730" w14:textId="76114D66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6E7AC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0EAEEE8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AE61E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AC984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1A4C6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16216" w:rsidRPr="00583540" w14:paraId="01C27078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DC3637" w14:textId="75786020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18A017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04B45B24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616478" w14:textId="4F4E1401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57FDE8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3D474C81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192DDA" w14:textId="35464961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00D063" w14:textId="77777777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2812E8E5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4ECD9F" w14:textId="68EEAE2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33480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5EBA0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5C3B4E6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7D70EE" w14:textId="274236C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24F3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85315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3BCD89A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FF95A0" w14:textId="78D39E4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1BEC3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41288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80B0395" w14:textId="77777777" w:rsidTr="00E24EAD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F648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56F692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E488D9F" w14:textId="5E21D12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6DD26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602C568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0009F5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EC75D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47262CB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4344F8D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48FFB583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953CCC" w14:textId="152C93FA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4A5DD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507273A1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E32E58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75B1F2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3871CC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4672094A" w14:textId="1FDB4888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C1759" w:rsidRPr="00583540" w14:paraId="5876DABE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E178EE" w14:textId="51DA801F" w:rsidR="007C1759" w:rsidRPr="00583540" w:rsidRDefault="007C1759" w:rsidP="007C1759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E8E741" w14:textId="77777777" w:rsidR="007C1759" w:rsidRPr="00583540" w:rsidRDefault="007C1759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FC6335" w14:textId="77777777" w:rsidR="007C1759" w:rsidRPr="00583540" w:rsidRDefault="007C1759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61E10488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5106DD" w14:textId="5545C464" w:rsidR="007C1759" w:rsidRPr="00583540" w:rsidRDefault="00395C48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>
              <w:br w:type="page"/>
            </w:r>
            <w:r w:rsidR="007C1759"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80F26D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A96D237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77B372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2BCE5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730C1916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0B6B2F" w14:textId="77777777" w:rsidR="007C1759" w:rsidRPr="00583540" w:rsidRDefault="007C1759" w:rsidP="007C1759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1BD6CC" w14:textId="77777777" w:rsidR="007C1759" w:rsidRPr="00583540" w:rsidRDefault="007C1759" w:rsidP="007C1759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0CEC72F4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2B5E0C" w14:textId="2E319D9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C3D25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69479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FFFF5E5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02C139" w14:textId="62F3510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BB859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00E28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D80F742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890E49" w14:textId="595EFCB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F5D3E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FD09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97E9145" w14:textId="77777777" w:rsidTr="00CA4E08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35A00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66496E2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1EF8D7B6" w14:textId="2A13DC2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78179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592DD7B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EB97BD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D0EAA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5C7ED8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51F119F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1ADA95FD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97CACC" w14:textId="153AD459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4BDFE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5471A3E2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B8CD4C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A8B3E7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0A6FD9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711E6EA6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A8FCF4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FCED0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2BDE57F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87C43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7FAA87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7B6E956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F4B5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CD86BE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EEFA421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225890" w14:textId="0EA2788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AC81B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F9885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DBECE34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786706" w14:textId="6711367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150D4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AB03D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F490E27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F99A32" w14:textId="6544684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9D734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5CB2E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E4F76C4" w14:textId="77777777" w:rsidTr="00CA4E08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6651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0A6FE2D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3F86AB28" w14:textId="015F202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61022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209CB69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71479B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E65A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1CDEA16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23E25E7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674F8A85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8C0E21" w14:textId="4D2AC18E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06C20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734BE5F0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81FEAF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146EC5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EA4452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12C3F059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C1147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3AB87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B2F1BD7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E83983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F30C63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22576E74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4BEAD6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7CE485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76DB444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350B18" w14:textId="13433A3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F75EF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036CB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8D7751F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A9849C" w14:textId="0A220F8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51261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3037B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D5D3A71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B52543" w14:textId="29A29EC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63770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DADD0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D8BB4C5" w14:textId="77777777" w:rsidTr="00CA4E08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BCB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C0F17C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65291AB" w14:textId="0A0F9F23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AB427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D216DB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67B4FA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AAFC9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1A9785C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6D7B482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39452CA5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A2B0D2" w14:textId="28462055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665E8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</w:tbl>
    <w:p w14:paraId="4FC23241" w14:textId="77777777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C1759" w:rsidRPr="00583540" w14:paraId="51B6C74C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CE9A6C" w14:textId="3A7A4B6B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06EAF6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70D562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2EF0031A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237B2E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3972A5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523AEE7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B3CA25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ED525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B1E9BBF" w14:textId="77777777" w:rsidTr="007C1759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F9B22E" w14:textId="77777777" w:rsidR="007C1759" w:rsidRPr="00583540" w:rsidRDefault="007C1759" w:rsidP="007C1759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355584" w14:textId="77777777" w:rsidR="007C1759" w:rsidRPr="00583540" w:rsidRDefault="007C1759" w:rsidP="007C1759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0F4F7B0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49AC5B" w14:textId="7103FCC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65DAD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9B51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FE83502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CF0DF5" w14:textId="3501E2C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571C9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F0834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B5A4BA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466E7F" w14:textId="794D865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09F25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A335F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30DB86B" w14:textId="77777777" w:rsidTr="00CA4E08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020C7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1A63BC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29C7E84" w14:textId="3151153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AE760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27F2CFD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91C817D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A0611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4B9908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4DEAC82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17024D21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68AD74" w14:textId="7C40AB99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D2E0A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36326F9D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55ABA7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A6F624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3DA010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29074D0E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F09FCB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F0CB4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00C35A59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23C8B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D7B18E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436A0DA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6DBFED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68DEC2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46438F90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C5A603" w14:textId="775BBEC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7E7A4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5268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0A1F4E3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E75996" w14:textId="7B1973C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6493E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8AD88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2EEC195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3C5844" w14:textId="2D89DA4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13249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6E70E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EA0296C" w14:textId="77777777" w:rsidTr="00CA4E08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C1AD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5AF7E9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53C8C2AB" w14:textId="5897DBF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E0FAA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6CFBCA8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1295874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74119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8D4141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3B148E3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4F751A6A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61E77C" w14:textId="1A44D595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FA2BF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67AE8CC3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8333A1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6084D9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D55F1B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4B1E6277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5AFBB8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77846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ADE97B4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B4585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AE6ED5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32A62395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6EA250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55D3AA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698E43DA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AFEAAA" w14:textId="04141CA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CA45F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E9DB4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EADD3E8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CDF537" w14:textId="72C758A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44EB7D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0AF03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0CCF74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A73D08" w14:textId="2178324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DD15E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9E090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B625022" w14:textId="77777777" w:rsidTr="00CA4E08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0CDEB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01C892C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19ABE798" w14:textId="06B3D20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E0764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282572C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FB0398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9C64C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18D24976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5658E55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806DEA8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A8FDEB" w14:textId="12159DE4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220AD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</w:tbl>
    <w:p w14:paraId="28EE3C88" w14:textId="5694E839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C1759" w:rsidRPr="00583540" w14:paraId="4CDF6DCC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9892F3" w14:textId="167F33AD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4A256F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8ACCCC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1BD99D9E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674EF2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4C655D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5F4FEF6A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808168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F11F7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53AC8A00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A0ACA6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0C086F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69E7D454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370F9F" w14:textId="5EA035F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5F16A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436D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9DA427B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C983A3" w14:textId="33B9502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CBFE5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E9792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66F89E3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355D0C" w14:textId="5C1CF8F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3F72A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1E034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74CD807" w14:textId="77777777" w:rsidTr="00CA4E08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BBCB4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6725EA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6C960EB" w14:textId="0CA5E9D0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97DB5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AC61C0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5D2F065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13663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34421D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57D23BC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4F642270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0852FF" w14:textId="40A336D2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64BAE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0FEBC87E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A04B1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E2EA9D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4F93F4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420BD2AC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773CDF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67329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7B3B5AB8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9DDCD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DDB1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76F1673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1442CD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72FD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081B44B2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BCF8A5" w14:textId="644BC81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9B94A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1B14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8755F0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2707DB" w14:textId="2874E1A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650FF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221B1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95128F9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CC4393" w14:textId="5D2D753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92DAD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6A266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E35BF8E" w14:textId="77777777" w:rsidTr="00CA4E08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4931C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107327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5A43B4BE" w14:textId="7C2838F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9D04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4637821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5A87826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28A8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45A9201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0441751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557E48AC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02A05F" w14:textId="6ADFBA34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CF4B0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6C878080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B6D55C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241352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061605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47AC8319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59A1AB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9BD7A3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1263F4C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2E2BB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5049A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5B58FFBA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56FFDC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A245B5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252F2EAD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576DA6" w14:textId="0BA642A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161C1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3FC32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4D60C2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1E6576" w14:textId="34F9F1D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2725B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DE28F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487F216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9E1E25" w14:textId="2C4CA040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F75EAF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F8595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E6F2ED4" w14:textId="77777777" w:rsidTr="00CA4E08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277DF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061815D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DFB376D" w14:textId="650BB4C6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8A4A4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950856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611A5A5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08B5F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28398FF6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435491E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1E7E036A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644CEA" w14:textId="108265E2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E774F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77C0B142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55C662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A88560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11A3AC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2452819B" w14:textId="0C42E3E4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C1759" w:rsidRPr="00583540" w14:paraId="4AB9F281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3C915C" w14:textId="299DC31A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  <w:r>
              <w:br w:type="page"/>
            </w: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12720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66D302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74D2991E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E0FB6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939FE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23ACAEB0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48F78D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4DCC8A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282C476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B666A3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8C46BF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8F50FD6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B7A9C0" w14:textId="27C3C60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F7FE2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DB1A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6409DB5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6D591C" w14:textId="1AE6180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00753F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9E9ED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F209B3F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EF0F68" w14:textId="1188AE2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2EDCC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D8898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5B13423" w14:textId="77777777" w:rsidTr="00CA4E08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169B8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E591A0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41A2381" w14:textId="4B47664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D0CDB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5A71257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1B66E5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B3D6F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244AE05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678DCAF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2E9D1F48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29EF98" w14:textId="6B4DD716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D95BA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27E03765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5E74B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4715CB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BD5A6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29A3C7C4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B9DB5B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211EB4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6CD222FA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338518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85A9DB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11CAF9F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94CAA7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2F4FFE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1CFAAEB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8A336B" w14:textId="01EE3B63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E33C6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902B0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DB68776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CF17B" w14:textId="74BF5C5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8DC1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913BF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00CCFE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77A90F" w14:textId="698F106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9D939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3309D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823CA7F" w14:textId="77777777" w:rsidTr="00CA4E08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22AE5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C87C72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CA67E9A" w14:textId="3FEF104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5389C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21D9183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082A87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660D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713E9A2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09ACE04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1F3B736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1C3C69" w14:textId="3EA600D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464C8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42F8543A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C83B00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8C6B89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62CF9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C1759" w:rsidRPr="00583540" w14:paraId="09516762" w14:textId="77777777" w:rsidTr="00CA4E08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C4140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404986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0358A45B" w14:textId="77777777" w:rsidTr="00CA4E08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F7DBF1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BD6F03" w14:textId="77777777" w:rsidR="007C1759" w:rsidRPr="00583540" w:rsidRDefault="007C1759" w:rsidP="00CA4E08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5F9AC736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A5D780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493C4A" w14:textId="77777777" w:rsidR="007C1759" w:rsidRPr="00583540" w:rsidRDefault="007C1759" w:rsidP="00CA4E0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B2C9864" w14:textId="77777777" w:rsidTr="00CA4E08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D944C6" w14:textId="726FCBD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037D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DA4F9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3B63878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DF1F2D" w14:textId="1787362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BBDBF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F150D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3CC899E" w14:textId="77777777" w:rsidTr="00CA4E08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A13C92" w14:textId="48D601B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9D72F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4F99D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035882B6" w14:textId="77777777" w:rsidTr="00CA4E08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6FB2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1DD70D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55EB8A31" w14:textId="173EBD0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15B2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42B1FF5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19CA9B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27521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2984B47D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630CF67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8F56B60" w14:textId="77777777" w:rsidTr="00CA4E08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9B322B" w14:textId="6AB13118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E0825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C1759" w:rsidRPr="00583540" w14:paraId="13F52687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4E996" w14:textId="05BDB332" w:rsidR="00C2629C" w:rsidRPr="00583540" w:rsidRDefault="00C2629C" w:rsidP="00C2629C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2203AD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3B1B5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6952669C" w14:textId="378F3635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C2629C" w:rsidRPr="00583540" w14:paraId="2F4C419C" w14:textId="77777777" w:rsidTr="00C2629C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375B78" w14:textId="77777777" w:rsidR="00C2629C" w:rsidRPr="00583540" w:rsidRDefault="00C2629C" w:rsidP="00C2629C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  <w:r w:rsidRPr="00C2629C">
              <w:rPr>
                <w:rFonts w:ascii="Merriweather" w:hAnsi="Merriweather"/>
                <w:color w:val="000088"/>
                <w:sz w:val="8"/>
                <w:szCs w:val="8"/>
              </w:rPr>
              <w:br w:type="page"/>
            </w: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BCDA8A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18D912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474D1486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7DCEB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713D65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626E1960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19216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24877A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13B46FE0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D071B6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A713EE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2A3F3512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3492C2" w14:textId="392600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EEE0A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2D987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A63F5F4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E3C896" w14:textId="6EB1E67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92F33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886A5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17829B4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DF5886" w14:textId="673BD60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53E01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C8191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04B02C8" w14:textId="77777777" w:rsidTr="00E05A1A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95662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F7C5D1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F5D902E" w14:textId="510C891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710DF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33109E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7B56C37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952AB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7952FD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1159E24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5CE6C3B8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B67A97" w14:textId="11C6FFFE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89B4B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31698BBC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EF519F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B0A31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62D3F0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34BA44D9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22745A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D67E5A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11ACC942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EFFFF0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3A827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7A5E37A0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B1A645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446EDF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A724DB2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88F46F" w14:textId="0F7D01B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15EAD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E190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439DE60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1B9C0E" w14:textId="0EB7732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3E784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987E8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1AB1DE5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14D5AD" w14:textId="203799B6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562EA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48B09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61E2A5D" w14:textId="77777777" w:rsidTr="00E05A1A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1D96A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6928A8A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E0A413D" w14:textId="57DB0CC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75B6C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40F290D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4AB750D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B6519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D65980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1D85190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ED623A7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4BFF30" w14:textId="6E7B4806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89A04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255D913C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27411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CB8511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BCD5A9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37806AE2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99604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10119C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45F0B248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913871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2F26C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392C5AFD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F46141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43C012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015DBDD9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AB7DB0" w14:textId="314C42A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01CAB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CA990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08DBE43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48DD91" w14:textId="5CEF378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68ABD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9523D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462F83B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C8D62B" w14:textId="62D3001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CD3AE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59F04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4ED8C69" w14:textId="77777777" w:rsidTr="00E05A1A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3AFBB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CD7543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2F99B4DE" w14:textId="7BC6159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BC7D9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82BEF7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88F672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412D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400472C4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05B391D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8F458D0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308CA9" w14:textId="02DE1CA8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90F42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35F220D8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FFDDB6" w14:textId="77777777" w:rsidR="00C2629C" w:rsidRPr="00583540" w:rsidRDefault="00C2629C" w:rsidP="00E05A1A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E940CC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6795FF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3D893800" w14:textId="3F6C5F89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C2629C" w:rsidRPr="00583540" w14:paraId="7920BCFB" w14:textId="77777777" w:rsidTr="00C2629C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62BFE" w14:textId="77777777" w:rsidR="00C2629C" w:rsidRPr="00583540" w:rsidRDefault="00C2629C" w:rsidP="00C2629C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  <w:r w:rsidRPr="00C2629C">
              <w:rPr>
                <w:rFonts w:ascii="Merriweather" w:hAnsi="Merriweather"/>
                <w:color w:val="000088"/>
                <w:sz w:val="8"/>
                <w:szCs w:val="8"/>
              </w:rPr>
              <w:br w:type="page"/>
            </w: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2A0DD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22636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25FFEA24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FEE171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1B9A6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7B9E2D25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C636C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313A82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4C8A214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36CCD1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5C5734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16A1038E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2CAF1C" w14:textId="24B4B00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46B61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C45FE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0712F1C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122D1D" w14:textId="65A7208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5972C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5DDF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21C51D5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2931F7" w14:textId="7D7FAF7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6EC70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6C3A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49C27D3" w14:textId="77777777" w:rsidTr="00E05A1A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ED37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66F28BB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CBB3DFC" w14:textId="01E5BFA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5CE1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F00A85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5746025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D4B86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02B3C18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45143E0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735C3C6A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B0AA9C" w14:textId="4D649A10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8DFE2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1259181E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86A053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C166B2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8D8CA3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00521D59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FEF4A3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FC04D5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12BF9CA7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C9B1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17F284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7B850C2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E97F51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C63FA9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611145C1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316674" w14:textId="52ACA100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3441E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D081D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7B300F3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ADEF9A" w14:textId="523EAA3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CDD5C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8E8C8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7AC3A6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382A58" w14:textId="5CDEF1F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BD311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0FE40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DF6F287" w14:textId="77777777" w:rsidTr="00E05A1A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7246D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D13F06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15DDA0B" w14:textId="70F9B05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82A85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578020D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6978A3C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01B0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489C08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43AC8F0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102DC9CB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C304BB" w14:textId="58D686E6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992BA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41FE6891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A335E8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57D1DB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1AB0D3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6CEE0643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FE5B51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0207B1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7F1C5CB4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7326F0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A97C90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4198F32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1D65AA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D229C3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48EB0B9D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B627A5" w14:textId="2BF00040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1BA90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135D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7F45CDB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295AB3" w14:textId="767310C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898EF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3EA95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B17D1F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9B1201" w14:textId="2575098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0E7F0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2C71D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F77462E" w14:textId="77777777" w:rsidTr="00E05A1A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547B0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5FF940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24232616" w14:textId="78DDBE8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78F04F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01A7EA2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1CDCF5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978D1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240CFDA5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216B610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50D25F73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CC225D" w14:textId="1FB28E2A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F007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0A7D2D37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4A6DB" w14:textId="77777777" w:rsidR="00C2629C" w:rsidRPr="00583540" w:rsidRDefault="00C2629C" w:rsidP="00E05A1A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A1DE80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E19E28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566DCF77" w14:textId="4DBCF387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C2629C" w:rsidRPr="00583540" w14:paraId="581A29B0" w14:textId="77777777" w:rsidTr="00C2629C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C9654E" w14:textId="437E1163" w:rsidR="00C2629C" w:rsidRPr="00583540" w:rsidRDefault="00C2629C" w:rsidP="00C2629C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  <w:r w:rsidRPr="00C2629C">
              <w:rPr>
                <w:rFonts w:ascii="Merriweather" w:hAnsi="Merriweather"/>
                <w:color w:val="000088"/>
                <w:sz w:val="8"/>
                <w:szCs w:val="8"/>
              </w:rPr>
              <w:br w:type="page"/>
            </w: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401C02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7F34D2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0EB110AA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BE3720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55BFE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3159D808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D8FF42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C554FA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42C78407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C1833F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D4E7A5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36330BAE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20C746" w14:textId="7761B836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89B44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D4E3C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DCF58F5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53E980" w14:textId="39F6E96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31C4C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576BC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35BFFFB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94A5C5" w14:textId="26A28F7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A8264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D2002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53E1D11" w14:textId="77777777" w:rsidTr="00E05A1A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E80B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6C6C90D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256BE3DE" w14:textId="1BFCA5CD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118B9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7253F2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AF49B7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C744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405980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45A6A61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64401BF4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EDD9CF" w14:textId="09FB7A6E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C9C2B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32FED455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D5D73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6B748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6208F8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1890DF8D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48A3B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D7F2F8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61A57256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DCD455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CA6585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14E756E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2030F9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03913B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3A53FDAF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FEC1C7" w14:textId="1EFA3A16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5CB68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40F19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7DE2643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3806FA" w14:textId="283F75A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708DF2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0250B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B0ED643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6EA643" w14:textId="69F707D3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ED54F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E0A46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73640245" w14:textId="77777777" w:rsidTr="00E05A1A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2BB5C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5EA4FD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F6A7641" w14:textId="7906BBA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47764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4A91536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438F5C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38991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0E561F7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1901C15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7A30376A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B80A13" w14:textId="4810F2E9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67623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7D9265F3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CAD060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A8B7E2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A33E1A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3552F640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5E1AC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3730AB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22395EA9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BDBED4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4EB317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2D1CDA9A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F1430D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A61266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3FB17F2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FB100D" w14:textId="4E2A154A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A38ED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C09A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DFCF60B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D2754E" w14:textId="1CD52E92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EB1BB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3D27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52691DA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77D84A" w14:textId="72752AC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B175F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081BF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2E78E74" w14:textId="77777777" w:rsidTr="00E05A1A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FA8A9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4A47E4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4F4056EB" w14:textId="758E44E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3450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F8BADE0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C9A5B4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D1BE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413FD40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6DE7710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52158B63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50D679" w14:textId="4913AD9B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40D41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2F66EE09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9139AC" w14:textId="77777777" w:rsidR="00C2629C" w:rsidRPr="00583540" w:rsidRDefault="00C2629C" w:rsidP="00E05A1A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E4225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1C43EF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1A22225F" w14:textId="0F0E9FA9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C2629C" w:rsidRPr="00583540" w14:paraId="236348A4" w14:textId="77777777" w:rsidTr="00C2629C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D5CDF" w14:textId="77777777" w:rsidR="00C2629C" w:rsidRPr="00583540" w:rsidRDefault="00C2629C" w:rsidP="00C2629C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  <w:r w:rsidRPr="00C2629C">
              <w:rPr>
                <w:rFonts w:ascii="Merriweather" w:hAnsi="Merriweather"/>
                <w:color w:val="000088"/>
                <w:sz w:val="8"/>
                <w:szCs w:val="8"/>
              </w:rPr>
              <w:br w:type="page"/>
            </w: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309FFF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6A9F7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549AF8E0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E6823D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1F1CA6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2605F504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A8AC8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BAF997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096E387A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956827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C987DE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D0A0ABF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79584A" w14:textId="2530237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3D030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9C57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0B2F26B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4B4663" w14:textId="03D0B111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D8075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9DE04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B12A13E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0AC3CC" w14:textId="53105A2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062EAF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39A8E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3C41D81" w14:textId="77777777" w:rsidTr="00E05A1A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09399C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6F3E25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6B91E6CC" w14:textId="753E5D0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50002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323465E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6B4F485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6C9F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42CE973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0A8B0ED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34A8024A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AC8C77" w14:textId="74911D8B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95B0A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65B21FB3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6CAD1F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A48BD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0569A1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4DDB0967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770A8A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DC3B47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7850B8A0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04A2DC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E8C816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4DC4DF3F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C7BAA6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505B21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7DA7E48B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B5610F" w14:textId="5FB316B5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5948E1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4D9DB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3ADEA3B7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F7A6C0" w14:textId="3072E61C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C4F02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3D472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74D713E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3B7E72" w14:textId="6FD1B95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6EA28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5DB09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5E1099A4" w14:textId="77777777" w:rsidTr="00E05A1A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F51A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69AD4CA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2B462792" w14:textId="3861ED8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68E4F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C253BF5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B7A30D9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0BEA3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C8E49D4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29B3495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2552A631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E31407" w14:textId="5B45118F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84162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2A9E58BC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BE7F56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808C5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E5313B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2629C" w:rsidRPr="00583540" w14:paraId="65456D61" w14:textId="77777777" w:rsidTr="00E05A1A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BEF5E6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C249E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1EA82FB3" w14:textId="77777777" w:rsidTr="00E05A1A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8213FB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4553AF" w14:textId="77777777" w:rsidR="00C2629C" w:rsidRPr="00583540" w:rsidRDefault="00C2629C" w:rsidP="00E05A1A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2629C" w:rsidRPr="00583540" w14:paraId="22D662AD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3AB8AD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CB85BD" w14:textId="77777777" w:rsidR="00C2629C" w:rsidRPr="00583540" w:rsidRDefault="00C2629C" w:rsidP="00E05A1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09021640" w14:textId="77777777" w:rsidTr="00E05A1A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945779" w14:textId="094EBEF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EC8183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318682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DAC050A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1C53BE" w14:textId="108FAA1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C5663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EFC6D7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4438A04" w14:textId="77777777" w:rsidTr="00E05A1A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4A2FCA" w14:textId="67DDB879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184C98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F58E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18016770" w14:textId="77777777" w:rsidTr="00E05A1A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A17381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4AD8E85D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2F9F2636" w14:textId="7E57231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89B91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498E682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773F1807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9BFA6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218A2DEE" w14:textId="77777777" w:rsidR="008B587A" w:rsidRPr="007F4F2B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4D10C925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6540A74D" w14:textId="77777777" w:rsidTr="00E05A1A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E9E2BF" w14:textId="74AAE418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AC6F90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C2629C" w:rsidRPr="00583540" w14:paraId="4986723C" w14:textId="77777777" w:rsidTr="00E05A1A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5F1374" w14:textId="77777777" w:rsidR="00C2629C" w:rsidRPr="00583540" w:rsidRDefault="00C2629C" w:rsidP="00E05A1A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7A4B37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A46367" w14:textId="77777777" w:rsidR="00C2629C" w:rsidRPr="00583540" w:rsidRDefault="00C2629C" w:rsidP="00E05A1A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5A6B5D71" w14:textId="758DEFD7" w:rsidR="00C2629C" w:rsidRDefault="00C2629C"/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C1759" w:rsidRPr="00583540" w14:paraId="07B1BFB6" w14:textId="77777777" w:rsidTr="00CA4E08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1ED576" w14:textId="660B4BE4" w:rsidR="007C1759" w:rsidRPr="00583540" w:rsidRDefault="007C1759" w:rsidP="007C1759">
            <w:pPr>
              <w:pStyle w:val="Standard"/>
              <w:ind w:right="6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EFF864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18FD15" w14:textId="77777777" w:rsidR="007C1759" w:rsidRPr="00583540" w:rsidRDefault="007C1759" w:rsidP="00CA4E08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C16216" w:rsidRPr="00583540" w14:paraId="010631F4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CABD21" w14:textId="765A5E52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C68C6D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C1759" w:rsidRPr="00583540" w14:paraId="1070F496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E92EA0" w14:textId="77777777" w:rsidR="007C1759" w:rsidRPr="00583540" w:rsidRDefault="007C1759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AE8D56" w14:textId="77777777" w:rsidR="007C1759" w:rsidRDefault="007C1759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</w:tc>
      </w:tr>
      <w:tr w:rsidR="00C16216" w:rsidRPr="00583540" w14:paraId="60C40879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B716E2" w14:textId="7702FE17" w:rsidR="00C16216" w:rsidRPr="00583540" w:rsidRDefault="00C16216" w:rsidP="00C16216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F5D39D" w14:textId="77777777" w:rsidR="00C16216" w:rsidRPr="00583540" w:rsidRDefault="00C16216" w:rsidP="00C1621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16216" w:rsidRPr="00583540" w14:paraId="782AE498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85ED03" w14:textId="067A5F38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E26AE0" w14:textId="77777777" w:rsidR="00C16216" w:rsidRPr="00583540" w:rsidRDefault="00C16216" w:rsidP="00C1621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8B587A" w:rsidRPr="00583540" w14:paraId="5F36C40E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909787" w14:textId="5C90BA8E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23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11D6B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6AE3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63A8E16B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0C36E2" w14:textId="5576E198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A2683A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8530AA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4CC9B2AC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DCA2DB" w14:textId="0100989B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60955C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EB02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8B587A" w:rsidRPr="00583540" w14:paraId="26CBD902" w14:textId="77777777" w:rsidTr="00E24EAD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FEB9BF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2628B888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16180782" w14:textId="033BF714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4D01B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0F107966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060DEC84" w14:textId="77777777" w:rsidR="008B587A" w:rsidRPr="00583540" w:rsidRDefault="008B587A" w:rsidP="008B587A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3728B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222E1FB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6F4435AB" w14:textId="348219DF" w:rsidR="008B587A" w:rsidRPr="00583540" w:rsidRDefault="008B587A" w:rsidP="008B587A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8B587A" w:rsidRPr="00583540" w14:paraId="0D83B3DE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50ED2D" w14:textId="59CAA573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24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A7D42E" w14:textId="77777777" w:rsidR="008B587A" w:rsidRPr="00583540" w:rsidRDefault="008B587A" w:rsidP="008B587A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927FA7C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8063F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345403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87C89C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3DC163F4" w14:textId="77777777" w:rsidR="007F4F2B" w:rsidRPr="00794D4D" w:rsidRDefault="007F4F2B" w:rsidP="007F4F2B">
      <w:pPr>
        <w:pStyle w:val="Standard"/>
        <w:ind w:right="-534"/>
        <w:jc w:val="both"/>
        <w:rPr>
          <w:rFonts w:ascii="Century Gothic" w:hAnsi="Century Gothic"/>
          <w:color w:val="000088"/>
          <w:sz w:val="10"/>
          <w:szCs w:val="20"/>
        </w:rPr>
      </w:pPr>
    </w:p>
    <w:p w14:paraId="6EE195A3" w14:textId="77777777" w:rsidR="007F4F2B" w:rsidRDefault="007F4F2B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</w:p>
    <w:p w14:paraId="58EB4251" w14:textId="77777777" w:rsidR="00F86C2D" w:rsidRDefault="00F86C2D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</w:p>
    <w:p w14:paraId="53110176" w14:textId="13626E67" w:rsidR="00A73EA1" w:rsidRPr="00583540" w:rsidRDefault="005F6FFD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  <w:r w:rsidRPr="00583540">
        <w:rPr>
          <w:rFonts w:ascii="Merriweather" w:hAnsi="Merriweather"/>
          <w:color w:val="000088"/>
          <w:sz w:val="20"/>
          <w:szCs w:val="20"/>
        </w:rPr>
        <w:t xml:space="preserve">Elenco documentazione consegnata in </w:t>
      </w:r>
      <w:proofErr w:type="gramStart"/>
      <w:r w:rsidRPr="00583540">
        <w:rPr>
          <w:rFonts w:ascii="Merriweather" w:hAnsi="Merriweather"/>
          <w:color w:val="000088"/>
          <w:sz w:val="20"/>
          <w:szCs w:val="20"/>
        </w:rPr>
        <w:t xml:space="preserve">allegato:   </w:t>
      </w:r>
      <w:proofErr w:type="gramEnd"/>
      <w:r w:rsidRPr="00583540">
        <w:rPr>
          <w:rFonts w:ascii="Merriweather" w:hAnsi="Merriweather"/>
          <w:color w:val="000088"/>
          <w:sz w:val="20"/>
          <w:szCs w:val="20"/>
        </w:rPr>
        <w:tab/>
        <w:t xml:space="preserve"> </w:t>
      </w:r>
      <w:r w:rsidR="007F4F2B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20"/>
      <w:r w:rsidR="007F4F2B"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7F4F2B">
        <w:rPr>
          <w:rFonts w:ascii="Merriweather" w:hAnsi="Merriweather"/>
          <w:color w:val="000088"/>
          <w:sz w:val="20"/>
          <w:szCs w:val="20"/>
        </w:rPr>
      </w:r>
      <w:r w:rsidR="007F4F2B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7F4F2B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56"/>
      <w:r w:rsidRPr="00583540">
        <w:rPr>
          <w:rFonts w:ascii="Merriweather" w:hAnsi="Merriweather"/>
          <w:color w:val="000088"/>
          <w:sz w:val="20"/>
          <w:szCs w:val="20"/>
        </w:rPr>
        <w:t xml:space="preserve"> in originale                 </w:t>
      </w:r>
      <w:r w:rsidR="007F4F2B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21"/>
      <w:r w:rsidR="007F4F2B"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7F4F2B">
        <w:rPr>
          <w:rFonts w:ascii="Merriweather" w:hAnsi="Merriweather"/>
          <w:color w:val="000088"/>
          <w:sz w:val="20"/>
          <w:szCs w:val="20"/>
        </w:rPr>
      </w:r>
      <w:r w:rsidR="007F4F2B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7F4F2B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57"/>
      <w:r w:rsidRPr="00583540">
        <w:rPr>
          <w:rFonts w:ascii="Merriweather" w:hAnsi="Merriweather"/>
          <w:color w:val="000088"/>
          <w:sz w:val="20"/>
          <w:szCs w:val="20"/>
        </w:rPr>
        <w:t xml:space="preserve"> in copia</w:t>
      </w:r>
    </w:p>
    <w:p w14:paraId="4E71EEC6" w14:textId="77777777" w:rsidR="00A73EA1" w:rsidRPr="00794D4D" w:rsidRDefault="00A73EA1">
      <w:pPr>
        <w:pStyle w:val="Standard"/>
        <w:ind w:right="-534"/>
        <w:jc w:val="both"/>
        <w:rPr>
          <w:rFonts w:ascii="Century Gothic" w:hAnsi="Century Gothic"/>
          <w:color w:val="000088"/>
          <w:sz w:val="12"/>
          <w:szCs w:val="20"/>
        </w:rPr>
      </w:pPr>
    </w:p>
    <w:tbl>
      <w:tblPr>
        <w:tblStyle w:val="Grigliatabella"/>
        <w:tblW w:w="9588" w:type="dxa"/>
        <w:tblBorders>
          <w:top w:val="single" w:sz="4" w:space="0" w:color="000088"/>
          <w:left w:val="single" w:sz="4" w:space="0" w:color="000088"/>
          <w:bottom w:val="single" w:sz="4" w:space="0" w:color="000088"/>
          <w:right w:val="single" w:sz="4" w:space="0" w:color="000088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73EA1" w:rsidRPr="00794D4D" w14:paraId="391D08AC" w14:textId="77777777" w:rsidTr="00583540">
        <w:trPr>
          <w:trHeight w:val="3072"/>
        </w:trPr>
        <w:tc>
          <w:tcPr>
            <w:tcW w:w="9588" w:type="dxa"/>
          </w:tcPr>
          <w:p w14:paraId="03E1F2C8" w14:textId="77777777" w:rsidR="00A73EA1" w:rsidRPr="00794D4D" w:rsidRDefault="00A73EA1">
            <w:pPr>
              <w:pStyle w:val="Textbody"/>
              <w:ind w:left="57"/>
              <w:rPr>
                <w:rFonts w:ascii="Century Gothic" w:hAnsi="Century Gothic"/>
                <w:color w:val="000088"/>
                <w:sz w:val="10"/>
                <w:szCs w:val="20"/>
              </w:rPr>
            </w:pPr>
          </w:p>
          <w:bookmarkStart w:id="58" w:name="Testo151"/>
          <w:bookmarkEnd w:id="58"/>
          <w:p w14:paraId="0E2B95C3" w14:textId="6619E5E8" w:rsidR="00A73EA1" w:rsidRPr="00794D4D" w:rsidRDefault="007F4F2B">
            <w:pPr>
              <w:pStyle w:val="Textbody"/>
              <w:ind w:left="57"/>
              <w:rPr>
                <w:color w:val="000088"/>
              </w:rPr>
            </w:pPr>
            <w:r>
              <w:rPr>
                <w:color w:val="00008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59" w:name="Testo30"/>
            <w:r>
              <w:rPr>
                <w:color w:val="000088"/>
              </w:rPr>
              <w:instrText xml:space="preserve"> FORMTEXT </w:instrText>
            </w:r>
            <w:r>
              <w:rPr>
                <w:color w:val="000088"/>
              </w:rPr>
            </w:r>
            <w:r>
              <w:rPr>
                <w:color w:val="000088"/>
              </w:rPr>
              <w:fldChar w:fldCharType="separate"/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color w:val="000088"/>
              </w:rPr>
              <w:fldChar w:fldCharType="end"/>
            </w:r>
            <w:bookmarkEnd w:id="59"/>
          </w:p>
        </w:tc>
      </w:tr>
    </w:tbl>
    <w:p w14:paraId="29E2761E" w14:textId="77777777" w:rsidR="00A73EA1" w:rsidRPr="00794D4D" w:rsidRDefault="00A73EA1">
      <w:pPr>
        <w:pStyle w:val="Standard"/>
        <w:rPr>
          <w:color w:val="000088"/>
        </w:rPr>
      </w:pPr>
    </w:p>
    <w:p w14:paraId="1852A046" w14:textId="77777777" w:rsidR="00E24EAD" w:rsidRDefault="00E24EAD" w:rsidP="000A17EB">
      <w:pPr>
        <w:pStyle w:val="Standard"/>
        <w:jc w:val="center"/>
        <w:rPr>
          <w:rFonts w:ascii="Roboto Condensed Light" w:hAnsi="Roboto Condensed Light"/>
          <w:b/>
          <w:bCs/>
          <w:color w:val="000088"/>
          <w:sz w:val="32"/>
          <w:szCs w:val="32"/>
        </w:rPr>
      </w:pPr>
    </w:p>
    <w:p w14:paraId="38692264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5B6BE0DF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66B0DF26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4995AFA3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5A307902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423683C1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24F4B041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447DF953" w14:textId="77777777" w:rsidR="00C2629C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</w:p>
    <w:p w14:paraId="4304474C" w14:textId="77777777" w:rsidR="00C2629C" w:rsidRPr="00553EF9" w:rsidRDefault="00C2629C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18"/>
          <w:szCs w:val="18"/>
        </w:rPr>
      </w:pPr>
    </w:p>
    <w:p w14:paraId="28585089" w14:textId="38BA258C" w:rsidR="00A73EA1" w:rsidRDefault="000A17EB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  <w:r w:rsidRPr="005D7683">
        <w:rPr>
          <w:rFonts w:ascii="Merriweather Black" w:hAnsi="Merriweather Black"/>
          <w:b/>
          <w:bCs/>
          <w:color w:val="000088"/>
          <w:sz w:val="28"/>
          <w:szCs w:val="28"/>
        </w:rPr>
        <w:t>Estremi autorizzazione</w:t>
      </w:r>
    </w:p>
    <w:p w14:paraId="583F3D4E" w14:textId="77777777" w:rsidR="00553EF9" w:rsidRPr="00553EF9" w:rsidRDefault="00553EF9" w:rsidP="00A230F9">
      <w:pPr>
        <w:pStyle w:val="Standard"/>
        <w:jc w:val="center"/>
        <w:rPr>
          <w:rFonts w:ascii="Merriweather Black" w:hAnsi="Merriweather Black"/>
          <w:b/>
          <w:bCs/>
          <w:color w:val="000088"/>
          <w:sz w:val="8"/>
          <w:szCs w:val="8"/>
        </w:rPr>
      </w:pPr>
    </w:p>
    <w:p w14:paraId="5F166F5C" w14:textId="77777777" w:rsidR="00A73EA1" w:rsidRPr="000A17EB" w:rsidRDefault="000A17EB" w:rsidP="00553EF9">
      <w:pPr>
        <w:pStyle w:val="Standard"/>
        <w:shd w:val="clear" w:color="auto" w:fill="FBE4D5" w:themeFill="accent2" w:themeFillTint="33"/>
        <w:rPr>
          <w:rFonts w:ascii="Merriweather" w:hAnsi="Merriweather"/>
          <w:b/>
          <w:bCs/>
          <w:color w:val="000088"/>
          <w:sz w:val="20"/>
          <w:szCs w:val="20"/>
        </w:rPr>
      </w:pPr>
      <w:r w:rsidRPr="000A17EB">
        <w:rPr>
          <w:rFonts w:ascii="Merriweather" w:hAnsi="Merriweather"/>
          <w:b/>
          <w:bCs/>
          <w:color w:val="000088"/>
          <w:sz w:val="20"/>
          <w:szCs w:val="20"/>
        </w:rPr>
        <w:t>Tipo di autorizzazione:</w:t>
      </w:r>
    </w:p>
    <w:p w14:paraId="7ABB0338" w14:textId="77777777" w:rsidR="000A17EB" w:rsidRDefault="000A17EB">
      <w:pPr>
        <w:pStyle w:val="Standard"/>
        <w:rPr>
          <w:rFonts w:ascii="Merriweather" w:hAnsi="Merriweather"/>
          <w:b/>
          <w:bCs/>
          <w:color w:val="000088"/>
          <w:sz w:val="22"/>
          <w:szCs w:val="22"/>
        </w:rPr>
      </w:pPr>
    </w:p>
    <w:p w14:paraId="737783A3" w14:textId="358FF77F" w:rsidR="000A17EB" w:rsidRPr="000A17EB" w:rsidRDefault="007F4F2B" w:rsidP="00553EF9">
      <w:pPr>
        <w:pStyle w:val="Standard"/>
        <w:ind w:left="308" w:hanging="308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22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/>
          <w:bCs/>
          <w:caps/>
          <w:color w:val="000088"/>
          <w:sz w:val="20"/>
          <w:szCs w:val="20"/>
        </w:rPr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0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>Autorizzazione unica per nuovi impianti di recupero e/o smaltimento</w:t>
      </w:r>
      <w:r w:rsidR="000A17EB" w:rsidRPr="000A17EB">
        <w:rPr>
          <w:rFonts w:ascii="Merriweather" w:hAnsi="Merriweather"/>
          <w:bCs/>
          <w:color w:val="000088"/>
          <w:sz w:val="20"/>
          <w:szCs w:val="20"/>
        </w:rPr>
        <w:t xml:space="preserve"> </w:t>
      </w:r>
      <w:r w:rsidR="005F6FFD" w:rsidRPr="000A17EB">
        <w:rPr>
          <w:rFonts w:ascii="Merriweather" w:hAnsi="Merriweather" w:cs="Tahoma"/>
          <w:bCs/>
          <w:iCs/>
          <w:color w:val="000088"/>
          <w:sz w:val="20"/>
          <w:szCs w:val="20"/>
        </w:rPr>
        <w:t>– art. 208 del D.Lgs. 152/06</w:t>
      </w:r>
    </w:p>
    <w:p w14:paraId="4B01EDA3" w14:textId="77777777" w:rsidR="000A17EB" w:rsidRPr="00C2629C" w:rsidRDefault="000A17EB" w:rsidP="00553EF9">
      <w:pPr>
        <w:pStyle w:val="Standard"/>
        <w:jc w:val="both"/>
        <w:rPr>
          <w:rFonts w:ascii="Merriweather" w:hAnsi="Merriweather" w:cs="Tahoma"/>
          <w:bCs/>
          <w:iCs/>
          <w:color w:val="000088"/>
          <w:sz w:val="14"/>
          <w:szCs w:val="14"/>
        </w:rPr>
      </w:pPr>
    </w:p>
    <w:p w14:paraId="4475A73F" w14:textId="0F555435" w:rsidR="005D7683" w:rsidRPr="00C2629C" w:rsidRDefault="007F4F2B" w:rsidP="00553EF9">
      <w:pPr>
        <w:pStyle w:val="Standard"/>
        <w:ind w:left="308" w:hanging="308"/>
        <w:jc w:val="both"/>
        <w:rPr>
          <w:rFonts w:ascii="Merriweather" w:hAnsi="Merriweather"/>
          <w:bCs/>
          <w:caps/>
          <w:color w:val="000088"/>
          <w:sz w:val="20"/>
          <w:szCs w:val="20"/>
        </w:rPr>
      </w:pP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23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1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C2629C">
        <w:rPr>
          <w:rFonts w:ascii="Merriweather" w:hAnsi="Merriweather"/>
          <w:bCs/>
          <w:caps/>
          <w:color w:val="000088"/>
          <w:sz w:val="20"/>
          <w:szCs w:val="20"/>
        </w:rPr>
        <w:t>Autorizzazione all’esercizio di operazioni di recupero e/o smaltimento con impianti mobili</w:t>
      </w:r>
      <w:r w:rsidR="005F6FFD" w:rsidRPr="00C2629C">
        <w:rPr>
          <w:rFonts w:ascii="Merriweather" w:hAnsi="Merriweather"/>
          <w:bCs/>
          <w:caps/>
          <w:color w:val="000088"/>
          <w:sz w:val="20"/>
          <w:szCs w:val="20"/>
        </w:rPr>
        <w:tab/>
      </w:r>
    </w:p>
    <w:p w14:paraId="791C18E4" w14:textId="77777777" w:rsidR="005D7683" w:rsidRPr="00C2629C" w:rsidRDefault="005D7683" w:rsidP="00553EF9">
      <w:pPr>
        <w:pStyle w:val="Standard"/>
        <w:jc w:val="both"/>
        <w:rPr>
          <w:rFonts w:ascii="Merriweather" w:hAnsi="Merriweather" w:cs="Tahoma"/>
          <w:bCs/>
          <w:iCs/>
          <w:color w:val="000088"/>
          <w:sz w:val="14"/>
          <w:szCs w:val="14"/>
        </w:rPr>
      </w:pPr>
    </w:p>
    <w:p w14:paraId="0C8315F1" w14:textId="4FA638AF" w:rsidR="000A17EB" w:rsidRPr="000A17EB" w:rsidRDefault="007F4F2B" w:rsidP="00553EF9">
      <w:pPr>
        <w:pStyle w:val="Standard"/>
        <w:ind w:left="308" w:hanging="308"/>
        <w:jc w:val="both"/>
        <w:rPr>
          <w:rFonts w:ascii="Merriweather" w:hAnsi="Merriweather"/>
          <w:bCs/>
          <w:caps/>
          <w:color w:val="000088"/>
          <w:sz w:val="20"/>
          <w:szCs w:val="20"/>
        </w:rPr>
      </w:pP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24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2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C2629C">
        <w:rPr>
          <w:rFonts w:ascii="Merriweather" w:hAnsi="Merriweather"/>
          <w:bCs/>
          <w:caps/>
          <w:color w:val="000088"/>
          <w:sz w:val="20"/>
          <w:szCs w:val="20"/>
        </w:rPr>
        <w:t>Autorizzazione al trattamento di rifiuti liquidi in impianti di trattamento di acque reflue urbane</w:t>
      </w:r>
    </w:p>
    <w:p w14:paraId="1BED8715" w14:textId="77777777" w:rsidR="000A17EB" w:rsidRPr="00C2629C" w:rsidRDefault="000A17EB" w:rsidP="00553EF9">
      <w:pPr>
        <w:pStyle w:val="Standard"/>
        <w:jc w:val="both"/>
        <w:rPr>
          <w:rFonts w:ascii="Merriweather" w:hAnsi="Merriweather"/>
          <w:bCs/>
          <w:color w:val="000088"/>
          <w:sz w:val="14"/>
          <w:szCs w:val="14"/>
        </w:rPr>
      </w:pPr>
    </w:p>
    <w:p w14:paraId="026403E1" w14:textId="03F8810C" w:rsidR="00A73EA1" w:rsidRPr="000A17EB" w:rsidRDefault="007F4F2B" w:rsidP="00553EF9">
      <w:pPr>
        <w:pStyle w:val="Standard"/>
        <w:jc w:val="both"/>
        <w:rPr>
          <w:rFonts w:ascii="Merriweather" w:hAnsi="Merriweather"/>
          <w:bCs/>
          <w:cap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25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/>
          <w:bCs/>
          <w:caps/>
          <w:color w:val="000088"/>
          <w:sz w:val="20"/>
          <w:szCs w:val="20"/>
        </w:rPr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3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>Autorizzazione alla realizzazione di impianti di ricerca e sperimentazione</w:t>
      </w:r>
    </w:p>
    <w:p w14:paraId="51F57AA5" w14:textId="77777777" w:rsidR="000A17EB" w:rsidRPr="00C2629C" w:rsidRDefault="000A17EB" w:rsidP="00553EF9">
      <w:pPr>
        <w:pStyle w:val="Standard"/>
        <w:tabs>
          <w:tab w:val="left" w:pos="426"/>
          <w:tab w:val="left" w:pos="912"/>
        </w:tabs>
        <w:jc w:val="both"/>
        <w:rPr>
          <w:rFonts w:ascii="Merriweather" w:hAnsi="Merriweather"/>
          <w:bCs/>
          <w:color w:val="000088"/>
          <w:sz w:val="14"/>
          <w:szCs w:val="14"/>
        </w:rPr>
      </w:pPr>
    </w:p>
    <w:p w14:paraId="516EF6B7" w14:textId="7F007656" w:rsidR="000A17EB" w:rsidRPr="000A17EB" w:rsidRDefault="007F4F2B" w:rsidP="00553EF9">
      <w:pPr>
        <w:pStyle w:val="Standard"/>
        <w:tabs>
          <w:tab w:val="left" w:pos="426"/>
          <w:tab w:val="left" w:pos="912"/>
        </w:tabs>
        <w:jc w:val="both"/>
        <w:rPr>
          <w:rFonts w:ascii="Merriweather" w:hAnsi="Merriweather"/>
          <w:bCs/>
          <w:iC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26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/>
          <w:bCs/>
          <w:caps/>
          <w:color w:val="000088"/>
          <w:sz w:val="20"/>
          <w:szCs w:val="20"/>
        </w:rPr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4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 xml:space="preserve">Autorizzazione integrata ambientale (AIA) - </w:t>
      </w:r>
      <w:r w:rsidR="000A17EB" w:rsidRPr="000A17EB">
        <w:rPr>
          <w:rFonts w:ascii="Merriweather" w:hAnsi="Merriweather"/>
          <w:bCs/>
          <w:iCs/>
          <w:color w:val="000088"/>
          <w:sz w:val="20"/>
          <w:szCs w:val="20"/>
        </w:rPr>
        <w:t>art. 29-ter e 213 del D.Lgs. 152/06</w:t>
      </w:r>
    </w:p>
    <w:p w14:paraId="28FBB51B" w14:textId="77777777" w:rsidR="000A17EB" w:rsidRPr="00C2629C" w:rsidRDefault="000A17EB" w:rsidP="00553EF9">
      <w:pPr>
        <w:pStyle w:val="Standard"/>
        <w:tabs>
          <w:tab w:val="left" w:pos="426"/>
          <w:tab w:val="left" w:pos="912"/>
        </w:tabs>
        <w:jc w:val="both"/>
        <w:rPr>
          <w:rFonts w:ascii="Merriweather" w:hAnsi="Merriweather"/>
          <w:bCs/>
          <w:iCs/>
          <w:color w:val="000088"/>
          <w:sz w:val="14"/>
          <w:szCs w:val="14"/>
        </w:rPr>
      </w:pPr>
    </w:p>
    <w:p w14:paraId="5B5F927E" w14:textId="4A8DA327" w:rsidR="000A17EB" w:rsidRPr="00C2629C" w:rsidRDefault="007F4F2B" w:rsidP="00553EF9">
      <w:pPr>
        <w:pStyle w:val="Standard"/>
        <w:ind w:left="308" w:hanging="308"/>
        <w:jc w:val="both"/>
        <w:rPr>
          <w:rFonts w:ascii="Merriweather" w:hAnsi="Merriweather"/>
          <w:bCs/>
          <w:caps/>
          <w:color w:val="000088"/>
          <w:sz w:val="20"/>
          <w:szCs w:val="20"/>
        </w:rPr>
      </w:pP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27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5"/>
      <w:r w:rsidRPr="00C2629C"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5F6FFD" w:rsidRPr="00C2629C">
        <w:rPr>
          <w:rFonts w:ascii="Merriweather" w:hAnsi="Merriweather"/>
          <w:bCs/>
          <w:caps/>
          <w:color w:val="000088"/>
          <w:sz w:val="20"/>
          <w:szCs w:val="20"/>
        </w:rPr>
        <w:t>OPERAZIONI DI RECUPERO IN PROCEDURA SEMPLIFICATA E AUTORIZZAZIONE UNICA AMBIENTALE (AUA)</w:t>
      </w:r>
    </w:p>
    <w:p w14:paraId="7C83C2C3" w14:textId="77777777" w:rsid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</w:p>
    <w:p w14:paraId="297D3CF6" w14:textId="77777777" w:rsidR="00F86C2D" w:rsidRPr="00553EF9" w:rsidRDefault="00F86C2D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b/>
          <w:color w:val="000088"/>
          <w:sz w:val="14"/>
          <w:szCs w:val="14"/>
        </w:rPr>
      </w:pPr>
    </w:p>
    <w:p w14:paraId="65D3AE9F" w14:textId="2FC16645" w:rsidR="000A17EB" w:rsidRDefault="000A17EB" w:rsidP="00553EF9">
      <w:pPr>
        <w:pStyle w:val="Standard"/>
        <w:shd w:val="clear" w:color="auto" w:fill="FBE4D5" w:themeFill="accent2" w:themeFillTint="33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  <w:r w:rsidRPr="000A17EB">
        <w:rPr>
          <w:rFonts w:ascii="Merriweather" w:hAnsi="Merriweather"/>
          <w:b/>
          <w:color w:val="000088"/>
          <w:sz w:val="20"/>
          <w:szCs w:val="20"/>
        </w:rPr>
        <w:t>L’impianto svolge attività di:</w:t>
      </w:r>
      <w:r>
        <w:rPr>
          <w:rFonts w:ascii="Merriweather" w:hAnsi="Merriweather"/>
          <w:color w:val="000088"/>
          <w:sz w:val="20"/>
          <w:szCs w:val="20"/>
        </w:rPr>
        <w:t xml:space="preserve"> </w:t>
      </w:r>
    </w:p>
    <w:p w14:paraId="04DEE64D" w14:textId="77777777" w:rsidR="000A17EB" w:rsidRPr="00553EF9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10"/>
          <w:szCs w:val="10"/>
        </w:rPr>
      </w:pPr>
      <w:r w:rsidRPr="00553EF9">
        <w:rPr>
          <w:rFonts w:ascii="Merriweather" w:hAnsi="Merriweather"/>
          <w:color w:val="000088"/>
          <w:sz w:val="10"/>
          <w:szCs w:val="10"/>
        </w:rPr>
        <w:tab/>
      </w:r>
    </w:p>
    <w:p w14:paraId="7635D7F5" w14:textId="51225AA4" w:rsidR="000A17EB" w:rsidRPr="000A17EB" w:rsidRDefault="00F86C2D" w:rsidP="00F86C2D">
      <w:pPr>
        <w:pStyle w:val="Standard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ontrollo30"/>
      <w:r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/>
          <w:color w:val="000088"/>
          <w:sz w:val="20"/>
          <w:szCs w:val="20"/>
        </w:rPr>
      </w:r>
      <w:r>
        <w:rPr>
          <w:rFonts w:ascii="Merriweather" w:hAnsi="Merriweather"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66"/>
      <w:r>
        <w:rPr>
          <w:rFonts w:ascii="Merriweather" w:hAnsi="Merriweather"/>
          <w:color w:val="000088"/>
          <w:sz w:val="20"/>
          <w:szCs w:val="20"/>
        </w:rPr>
        <w:t xml:space="preserve"> </w:t>
      </w:r>
      <w:r w:rsidR="000A17EB">
        <w:rPr>
          <w:rFonts w:ascii="Merriweather" w:hAnsi="Merriweather"/>
          <w:color w:val="000088"/>
          <w:sz w:val="20"/>
          <w:szCs w:val="20"/>
        </w:rPr>
        <w:t>VEICOLI FUORI USO</w:t>
      </w:r>
      <w:r w:rsidR="000A17EB">
        <w:rPr>
          <w:rFonts w:ascii="Merriweather" w:hAnsi="Merriweather"/>
          <w:color w:val="000088"/>
          <w:sz w:val="20"/>
          <w:szCs w:val="20"/>
        </w:rPr>
        <w:tab/>
      </w:r>
      <w:r w:rsidR="000A17EB">
        <w:rPr>
          <w:rFonts w:ascii="Merriweather" w:hAnsi="Merriweather"/>
          <w:color w:val="000088"/>
          <w:sz w:val="20"/>
          <w:szCs w:val="20"/>
        </w:rPr>
        <w:tab/>
      </w:r>
      <w:r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29"/>
      <w:r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/>
          <w:color w:val="000088"/>
          <w:sz w:val="20"/>
          <w:szCs w:val="20"/>
        </w:rPr>
      </w:r>
      <w:r>
        <w:rPr>
          <w:rFonts w:ascii="Merriweather" w:hAnsi="Merriweather"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67"/>
      <w:r>
        <w:rPr>
          <w:rFonts w:ascii="Merriweather" w:hAnsi="Merriweather"/>
          <w:color w:val="000088"/>
          <w:sz w:val="20"/>
          <w:szCs w:val="20"/>
        </w:rPr>
        <w:t xml:space="preserve"> </w:t>
      </w:r>
      <w:r w:rsidR="000A17EB">
        <w:rPr>
          <w:rFonts w:ascii="Merriweather" w:hAnsi="Merriweather"/>
          <w:color w:val="000088"/>
          <w:sz w:val="20"/>
          <w:szCs w:val="20"/>
        </w:rPr>
        <w:t>RAEE</w:t>
      </w:r>
    </w:p>
    <w:p w14:paraId="0AAAD6DB" w14:textId="77777777" w:rsidR="00A73EA1" w:rsidRPr="00794D4D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Century Gothic" w:hAnsi="Century Gothic" w:cs="Tahoma"/>
          <w:b/>
          <w:bCs/>
          <w:iCs/>
          <w:color w:val="000088"/>
          <w:sz w:val="20"/>
        </w:rPr>
      </w:pPr>
      <w:r w:rsidRPr="00794D4D">
        <w:rPr>
          <w:rFonts w:ascii="Century Gothic" w:hAnsi="Century Gothic" w:cs="Tahoma"/>
          <w:b/>
          <w:bCs/>
          <w:iCs/>
          <w:color w:val="000088"/>
          <w:sz w:val="20"/>
        </w:rPr>
        <w:tab/>
      </w:r>
    </w:p>
    <w:p w14:paraId="570144FB" w14:textId="69E79EA4" w:rsidR="00A73EA1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>AUTORIZZAZIONE RILASCIATA DA: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68" w:name="Testo31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68"/>
    </w:p>
    <w:p w14:paraId="782D9518" w14:textId="01373426" w:rsidR="00A73EA1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 xml:space="preserve">N° </w:t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69" w:name="Testo32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69"/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  <w:t>DEL:</w:t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70" w:name="Testo33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0"/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  <w:t>SCADENZA: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71" w:name="Testo34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1"/>
    </w:p>
    <w:p w14:paraId="07BDB80D" w14:textId="77777777" w:rsidR="000A17EB" w:rsidRPr="000A17EB" w:rsidRDefault="000A17EB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</w:p>
    <w:p w14:paraId="144A87CB" w14:textId="50B112EB" w:rsidR="00A73EA1" w:rsidRPr="000A17EB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>OPERAZIONI AUTORIZZATE: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72" w:name="Testo35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2"/>
    </w:p>
    <w:p w14:paraId="0A482BA6" w14:textId="77777777" w:rsidR="00A73EA1" w:rsidRPr="00553EF9" w:rsidRDefault="005F6FF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4"/>
          <w:szCs w:val="14"/>
        </w:rPr>
      </w:pPr>
      <w:r w:rsidRPr="00553EF9">
        <w:rPr>
          <w:rFonts w:ascii="Merriweather" w:hAnsi="Merriweather" w:cs="Tahoma"/>
          <w:b/>
          <w:bCs/>
          <w:iCs/>
          <w:color w:val="000088"/>
          <w:sz w:val="14"/>
          <w:szCs w:val="14"/>
        </w:rPr>
        <w:tab/>
      </w:r>
    </w:p>
    <w:p w14:paraId="578A6084" w14:textId="77777777" w:rsidR="00F86C2D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0DBF3BED" w14:textId="0A6B7594" w:rsidR="00A73EA1" w:rsidRPr="00E8079B" w:rsidRDefault="000A17EB" w:rsidP="00553EF9">
      <w:pPr>
        <w:pStyle w:val="Standard"/>
        <w:shd w:val="clear" w:color="auto" w:fill="FBE4D5" w:themeFill="accent2" w:themeFillTint="33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Certificazioni impianto:</w:t>
      </w:r>
    </w:p>
    <w:p w14:paraId="7C6AA48C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0"/>
          <w:szCs w:val="10"/>
        </w:rPr>
      </w:pPr>
    </w:p>
    <w:p w14:paraId="22378A91" w14:textId="2B4C78C2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ontrollo31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3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EMAS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  <w:t xml:space="preserve">DATA 1° REGISTRAZIONE: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74" w:name="Testo37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4"/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N° REGISTRAZIONE: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75" w:name="Testo36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5"/>
    </w:p>
    <w:p w14:paraId="47CBB252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2"/>
          <w:szCs w:val="12"/>
        </w:rPr>
      </w:pPr>
    </w:p>
    <w:p w14:paraId="6C84BEDD" w14:textId="4FCCF157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32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6"/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ISO 14000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  <w:t>DATA EMISSIONE CORRENTE: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77" w:name="Testo38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7"/>
    </w:p>
    <w:p w14:paraId="3B9B24A3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13A56DB4" w14:textId="77777777" w:rsidR="00F86C2D" w:rsidRPr="00553EF9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4"/>
          <w:szCs w:val="14"/>
        </w:rPr>
      </w:pPr>
    </w:p>
    <w:p w14:paraId="49D960E6" w14:textId="0453886D" w:rsidR="00A73EA1" w:rsidRPr="00E8079B" w:rsidRDefault="00E8079B" w:rsidP="00553EF9">
      <w:pPr>
        <w:pStyle w:val="Standard"/>
        <w:shd w:val="clear" w:color="auto" w:fill="FBE4D5" w:themeFill="accent2" w:themeFillTint="33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Capacità complessiva autorizzata:</w:t>
      </w:r>
    </w:p>
    <w:p w14:paraId="33672FAC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10"/>
          <w:szCs w:val="10"/>
        </w:rPr>
      </w:pPr>
    </w:p>
    <w:p w14:paraId="189CA457" w14:textId="0464EF9B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33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8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IMPIANTO DI INCENERIMENTO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79" w:name="Testo39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9"/>
    </w:p>
    <w:p w14:paraId="4C5962B0" w14:textId="77777777" w:rsidR="00A73EA1" w:rsidRPr="00553EF9" w:rsidRDefault="005F6FF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14"/>
          <w:szCs w:val="14"/>
        </w:rPr>
      </w:pPr>
      <w:r w:rsidRPr="00553EF9">
        <w:rPr>
          <w:rFonts w:ascii="Merriweather" w:hAnsi="Merriweather" w:cs="Tahoma"/>
          <w:bCs/>
          <w:iCs/>
          <w:color w:val="000088"/>
          <w:sz w:val="14"/>
          <w:szCs w:val="14"/>
        </w:rPr>
        <w:tab/>
      </w:r>
    </w:p>
    <w:p w14:paraId="1C2BE5E9" w14:textId="17200797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34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0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IMPIANTO DI COINCENERIMENTO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81" w:name="Testo40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1"/>
    </w:p>
    <w:p w14:paraId="5B1FEBAB" w14:textId="77777777" w:rsidR="00E8079B" w:rsidRPr="00553EF9" w:rsidRDefault="00E8079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14"/>
          <w:szCs w:val="14"/>
        </w:rPr>
      </w:pPr>
    </w:p>
    <w:p w14:paraId="7733FD16" w14:textId="77777777" w:rsidR="00F86C2D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72A0D8A8" w14:textId="46DBBED0" w:rsidR="00A73EA1" w:rsidRPr="00E8079B" w:rsidRDefault="00E8079B" w:rsidP="00553EF9">
      <w:pPr>
        <w:pStyle w:val="Standard"/>
        <w:shd w:val="clear" w:color="auto" w:fill="FBE4D5" w:themeFill="accent2" w:themeFillTint="33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b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Capacità residua della discarica:</w:t>
      </w:r>
    </w:p>
    <w:p w14:paraId="1FA4A78F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10"/>
          <w:szCs w:val="10"/>
        </w:rPr>
      </w:pPr>
    </w:p>
    <w:p w14:paraId="0ABCDC9D" w14:textId="3D6C7823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35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2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RIFIUTI PERICOLOSI: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83" w:name="Testo41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3"/>
    </w:p>
    <w:p w14:paraId="0A682757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14"/>
          <w:szCs w:val="14"/>
        </w:rPr>
      </w:pPr>
    </w:p>
    <w:p w14:paraId="58B9DFD7" w14:textId="7E4942B2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36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4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RIFIUTI NON PERICOLOSI: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85" w:name="Testo42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5"/>
    </w:p>
    <w:p w14:paraId="6DCD0D86" w14:textId="77777777" w:rsidR="00A73EA1" w:rsidRPr="00553EF9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14"/>
          <w:szCs w:val="14"/>
        </w:rPr>
      </w:pPr>
    </w:p>
    <w:p w14:paraId="6E8CC663" w14:textId="1640F622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37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6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INERTI: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87" w:name="Testo43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7"/>
    </w:p>
    <w:sectPr w:rsidR="00A73EA1" w:rsidRPr="00E8079B" w:rsidSect="006026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2" w:bottom="1985" w:left="1134" w:header="11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8C3C" w14:textId="77777777" w:rsidR="00A230F9" w:rsidRDefault="00A230F9">
      <w:r>
        <w:separator/>
      </w:r>
    </w:p>
  </w:endnote>
  <w:endnote w:type="continuationSeparator" w:id="0">
    <w:p w14:paraId="61A7AF96" w14:textId="77777777" w:rsidR="00A230F9" w:rsidRDefault="00A2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6674" w14:textId="248E7FA0" w:rsidR="00A230F9" w:rsidRPr="00142D16" w:rsidRDefault="00A230F9" w:rsidP="00F46519">
    <w:pPr>
      <w:pStyle w:val="Standard"/>
      <w:spacing w:before="120"/>
      <w:ind w:right="140"/>
      <w:jc w:val="both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1978F47" wp14:editId="1E606B77">
              <wp:simplePos x="0" y="0"/>
              <wp:positionH relativeFrom="column">
                <wp:posOffset>-35643</wp:posOffset>
              </wp:positionH>
              <wp:positionV relativeFrom="paragraph">
                <wp:posOffset>12600</wp:posOffset>
              </wp:positionV>
              <wp:extent cx="6261737" cy="0"/>
              <wp:effectExtent l="0" t="0" r="12063" b="12700"/>
              <wp:wrapNone/>
              <wp:docPr id="64" name="Lin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737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CC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F25771" id="_x0000_t32" coordsize="21600,21600" o:spt="32" o:oned="t" path="m,l21600,21600e" filled="f">
              <v:path arrowok="t" fillok="f" o:connecttype="none"/>
              <o:lock v:ext="edit" shapetype="t"/>
            </v:shapetype>
            <v:shape id="Line 49" o:spid="_x0000_s1026" type="#_x0000_t32" style="position:absolute;margin-left:-2.8pt;margin-top:1pt;width:493.05pt;height:0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" strokecolor="#c00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 xml:space="preserve">Si </w:t>
    </w:r>
    <w:r w:rsidRPr="00142D16">
      <w:rPr>
        <w:rFonts w:ascii="Merriweather" w:hAnsi="Merriweather"/>
        <w:b/>
        <w:bCs/>
        <w:color w:val="000088"/>
        <w:sz w:val="15"/>
        <w:szCs w:val="15"/>
      </w:rPr>
      <w:t xml:space="preserve">DICHIARA </w:t>
    </w:r>
    <w:r w:rsidRPr="00142D16">
      <w:rPr>
        <w:rFonts w:ascii="Merriweather" w:hAnsi="Merriweather"/>
        <w:color w:val="000088"/>
        <w:sz w:val="15"/>
        <w:szCs w:val="15"/>
      </w:rPr>
      <w:t>che i dati comunicati ai fini della dichiarazione M.U.D. 20</w:t>
    </w:r>
    <w:r>
      <w:rPr>
        <w:rFonts w:ascii="Merriweather" w:hAnsi="Merriweather"/>
        <w:color w:val="000088"/>
        <w:sz w:val="15"/>
        <w:szCs w:val="15"/>
      </w:rPr>
      <w:t>2</w:t>
    </w:r>
    <w:r w:rsidR="008B587A">
      <w:rPr>
        <w:rFonts w:ascii="Merriweather" w:hAnsi="Merriweather"/>
        <w:color w:val="000088"/>
        <w:sz w:val="15"/>
        <w:szCs w:val="15"/>
      </w:rPr>
      <w:t>5</w:t>
    </w:r>
    <w:r w:rsidRPr="00142D16">
      <w:rPr>
        <w:rFonts w:ascii="Merriweather" w:hAnsi="Merriweather"/>
        <w:color w:val="000088"/>
        <w:sz w:val="15"/>
        <w:szCs w:val="15"/>
      </w:rPr>
      <w:t xml:space="preserve"> (n° dipendenti, n° addetti, informazioni quali-quantitative dei rifiuti gestiti), relativi al periodo di riferimento anno 20</w:t>
    </w:r>
    <w:r>
      <w:rPr>
        <w:rFonts w:ascii="Merriweather" w:hAnsi="Merriweather"/>
        <w:color w:val="000088"/>
        <w:sz w:val="15"/>
        <w:szCs w:val="15"/>
      </w:rPr>
      <w:t>2</w:t>
    </w:r>
    <w:r w:rsidR="008B587A">
      <w:rPr>
        <w:rFonts w:ascii="Merriweather" w:hAnsi="Merriweather"/>
        <w:color w:val="000088"/>
        <w:sz w:val="15"/>
        <w:szCs w:val="15"/>
      </w:rPr>
      <w:t>4</w:t>
    </w:r>
    <w:r w:rsidRPr="00142D16">
      <w:rPr>
        <w:rFonts w:ascii="Merriweather" w:hAnsi="Merriweather"/>
        <w:color w:val="000088"/>
        <w:sz w:val="15"/>
        <w:szCs w:val="15"/>
      </w:rPr>
      <w:t>, sono veritieri.</w:t>
    </w:r>
  </w:p>
  <w:p w14:paraId="136D3DEB" w14:textId="77777777" w:rsidR="00A230F9" w:rsidRPr="00142D16" w:rsidRDefault="00A230F9" w:rsidP="00F46519">
    <w:pPr>
      <w:pStyle w:val="Standard"/>
      <w:ind w:right="140"/>
      <w:rPr>
        <w:rFonts w:ascii="Merriweather" w:hAnsi="Merriweather"/>
        <w:i/>
        <w:color w:val="000088"/>
        <w:sz w:val="15"/>
        <w:szCs w:val="15"/>
      </w:rPr>
    </w:pPr>
  </w:p>
  <w:p w14:paraId="39AF2255" w14:textId="365B0206" w:rsidR="00A230F9" w:rsidRPr="00142D16" w:rsidRDefault="00A230F9" w:rsidP="00F86C2D">
    <w:pPr>
      <w:pStyle w:val="Standard"/>
      <w:ind w:right="140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i/>
        <w:color w:val="000088"/>
        <w:sz w:val="15"/>
        <w:szCs w:val="15"/>
      </w:rPr>
      <w:t xml:space="preserve">data di compilazione </w:t>
    </w:r>
    <w:r>
      <w:rPr>
        <w:rFonts w:ascii="Merriweather" w:hAnsi="Merriweather"/>
        <w:i/>
        <w:color w:val="000088"/>
        <w:sz w:val="15"/>
        <w:szCs w:val="15"/>
      </w:rPr>
      <w:object w:dxaOrig="1440" w:dyaOrig="1440" w14:anchorId="55BDE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in;height:18pt">
          <v:imagedata r:id="rId1" o:title=""/>
        </v:shape>
        <w:control r:id="rId2" w:name="TextBox1" w:shapeid="_x0000_i1038"/>
      </w:object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Cs/>
        <w:color w:val="000088"/>
        <w:sz w:val="15"/>
        <w:szCs w:val="15"/>
      </w:rPr>
      <w:t>TIMBRO E FIRMA CONFERIMENTO INCARICO E SOTTOSCRIZIONE</w:t>
    </w:r>
  </w:p>
  <w:p w14:paraId="185188BF" w14:textId="0216F55A" w:rsidR="00A230F9" w:rsidRPr="00142D16" w:rsidRDefault="00A230F9" w:rsidP="00F86C2D">
    <w:pPr>
      <w:pStyle w:val="Standard"/>
      <w:ind w:right="140"/>
      <w:jc w:val="center"/>
      <w:rPr>
        <w:rFonts w:ascii="Merriweather" w:hAnsi="Merriweather"/>
        <w:iCs/>
        <w:color w:val="000088"/>
        <w:sz w:val="15"/>
        <w:szCs w:val="15"/>
      </w:rPr>
    </w:pPr>
    <w:r>
      <w:rPr>
        <w:rFonts w:ascii="Merriweather" w:hAnsi="Merriweather"/>
        <w:iCs/>
        <w:color w:val="000088"/>
        <w:sz w:val="15"/>
        <w:szCs w:val="15"/>
      </w:rPr>
      <w:t xml:space="preserve">                                                                                   </w:t>
    </w:r>
    <w:r w:rsidRPr="00142D16">
      <w:rPr>
        <w:rFonts w:ascii="Merriweather" w:hAnsi="Merriweather"/>
        <w:iCs/>
        <w:color w:val="000088"/>
        <w:sz w:val="15"/>
        <w:szCs w:val="15"/>
      </w:rPr>
      <w:t>CONDIZIONI ECONOMICHE, DI FORNITURA / PRIVACY:</w:t>
    </w:r>
  </w:p>
  <w:p w14:paraId="1727B271" w14:textId="1C4AE2DC" w:rsidR="00A230F9" w:rsidRPr="00142D16" w:rsidRDefault="00A230F9" w:rsidP="00F46519">
    <w:pPr>
      <w:pStyle w:val="Standard"/>
      <w:ind w:right="-534"/>
      <w:jc w:val="both"/>
      <w:rPr>
        <w:rFonts w:ascii="Merriweather" w:hAnsi="Merriweather"/>
        <w:color w:val="000088"/>
        <w:sz w:val="15"/>
        <w:szCs w:val="15"/>
      </w:rPr>
    </w:pPr>
  </w:p>
  <w:p w14:paraId="68F558E3" w14:textId="79A9D9D3" w:rsidR="00A230F9" w:rsidRPr="00142D16" w:rsidRDefault="00A230F9" w:rsidP="00F46519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4077172" wp14:editId="76E9633E">
              <wp:simplePos x="0" y="0"/>
              <wp:positionH relativeFrom="column">
                <wp:posOffset>2739390</wp:posOffset>
              </wp:positionH>
              <wp:positionV relativeFrom="paragraph">
                <wp:posOffset>11430</wp:posOffset>
              </wp:positionV>
              <wp:extent cx="2641601" cy="0"/>
              <wp:effectExtent l="0" t="0" r="12700" b="12700"/>
              <wp:wrapNone/>
              <wp:docPr id="65" name="Lin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160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88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5666AB" id="_x0000_t32" coordsize="21600,21600" o:spt="32" o:oned="t" path="m,l21600,21600e" filled="f">
              <v:path arrowok="t" fillok="f" o:connecttype="none"/>
              <o:lock v:ext="edit" shapetype="t"/>
            </v:shapetype>
            <v:shape id="Line 46" o:spid="_x0000_s1026" type="#_x0000_t32" style="position:absolute;margin-left:215.7pt;margin-top:.9pt;width:208pt;height:0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" strokecolor="#008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>- pagina</w:t>
    </w:r>
    <w:r>
      <w:rPr>
        <w:rFonts w:ascii="Merriweather" w:hAnsi="Merriweather"/>
        <w:i w:val="0"/>
        <w:color w:val="000088"/>
        <w:sz w:val="15"/>
        <w:szCs w:val="15"/>
      </w:rPr>
      <w:object w:dxaOrig="1440" w:dyaOrig="1440" w14:anchorId="12006725">
        <v:shape id="_x0000_i1040" type="#_x0000_t75" style="width:33.75pt;height:18pt">
          <v:imagedata r:id="rId3" o:title=""/>
        </v:shape>
        <w:control r:id="rId4" w:name="TextBox2" w:shapeid="_x0000_i1040"/>
      </w:object>
    </w:r>
    <w:r w:rsidRPr="00142D16">
      <w:rPr>
        <w:rFonts w:ascii="Merriweather" w:hAnsi="Merriweather"/>
        <w:color w:val="000088"/>
        <w:sz w:val="15"/>
        <w:szCs w:val="15"/>
      </w:rPr>
      <w:t>di</w:t>
    </w:r>
    <w:r>
      <w:rPr>
        <w:rFonts w:ascii="Merriweather" w:hAnsi="Merriweather"/>
        <w:color w:val="000088"/>
        <w:sz w:val="15"/>
        <w:szCs w:val="15"/>
      </w:rPr>
      <w:t xml:space="preserve"> </w:t>
    </w:r>
    <w:r>
      <w:rPr>
        <w:rFonts w:ascii="Merriweather" w:hAnsi="Merriweather"/>
        <w:i w:val="0"/>
        <w:color w:val="000088"/>
        <w:sz w:val="15"/>
        <w:szCs w:val="15"/>
      </w:rPr>
      <w:object w:dxaOrig="1440" w:dyaOrig="1440" w14:anchorId="372DE148">
        <v:shape id="_x0000_i1042" type="#_x0000_t75" style="width:34.5pt;height:18pt">
          <v:imagedata r:id="rId5" o:title=""/>
        </v:shape>
        <w:control r:id="rId6" w:name="TextBox3" w:shapeid="_x0000_i1042"/>
      </w:object>
    </w:r>
    <w:r w:rsidRPr="00142D16">
      <w:rPr>
        <w:rFonts w:ascii="Merriweather" w:hAnsi="Merriweather"/>
        <w:color w:val="000088"/>
        <w:sz w:val="15"/>
        <w:szCs w:val="15"/>
      </w:rPr>
      <w:t xml:space="preserve"> –                           </w:t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  <w:t xml:space="preserve">           </w:t>
    </w:r>
  </w:p>
  <w:p w14:paraId="1AAE07B6" w14:textId="399C098A" w:rsidR="00A230F9" w:rsidRDefault="00A230F9" w:rsidP="00E24EAD">
    <w:pPr>
      <w:pStyle w:val="Pidipagina"/>
    </w:pPr>
  </w:p>
  <w:p w14:paraId="3226B359" w14:textId="77777777" w:rsidR="00A230F9" w:rsidRDefault="00A230F9" w:rsidP="00E24EAD">
    <w:pPr>
      <w:pStyle w:val="Pidipagina"/>
    </w:pPr>
  </w:p>
  <w:p w14:paraId="216A8DF4" w14:textId="77777777" w:rsidR="00A230F9" w:rsidRDefault="00A230F9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b/>
        <w:iCs/>
        <w:snapToGrid w:val="0"/>
        <w:color w:val="DE493F"/>
        <w:sz w:val="11"/>
        <w:szCs w:val="11"/>
      </w:rPr>
    </w:pPr>
    <w:r>
      <w:rPr>
        <w:sz w:val="15"/>
      </w:rPr>
      <w:t xml:space="preserve">                                                               </w:t>
    </w:r>
    <w:r>
      <w:rPr>
        <w:sz w:val="15"/>
      </w:rPr>
      <w:tab/>
    </w:r>
  </w:p>
  <w:p w14:paraId="0FD480C1" w14:textId="77777777" w:rsidR="00A230F9" w:rsidRDefault="00A230F9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sz w:val="15"/>
      </w:rPr>
    </w:pPr>
    <w:r>
      <w:rPr>
        <w:snapToGrid w:val="0"/>
      </w:rPr>
      <w:tab/>
    </w:r>
    <w:r>
      <w:rPr>
        <w:noProof/>
        <w:sz w:val="15"/>
      </w:rPr>
      <w:drawing>
        <wp:anchor distT="0" distB="0" distL="114300" distR="114300" simplePos="0" relativeHeight="251698176" behindDoc="1" locked="1" layoutInCell="1" allowOverlap="1" wp14:anchorId="0EC24EFC" wp14:editId="4F5CE3CD">
          <wp:simplePos x="0" y="0"/>
          <wp:positionH relativeFrom="page">
            <wp:posOffset>917575</wp:posOffset>
          </wp:positionH>
          <wp:positionV relativeFrom="page">
            <wp:posOffset>9686290</wp:posOffset>
          </wp:positionV>
          <wp:extent cx="5043170" cy="445770"/>
          <wp:effectExtent l="0" t="0" r="508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i-carta-A4_pie-pagina-NO-RIPRODUZIONE.ep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1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FF361" w14:textId="24A78F05" w:rsidR="00A230F9" w:rsidRDefault="00A230F9" w:rsidP="00F46519">
    <w:pPr>
      <w:pStyle w:val="Corpodeltesto21"/>
      <w:spacing w:line="240" w:lineRule="auto"/>
      <w:ind w:left="0" w:right="57"/>
      <w:rPr>
        <w:rFonts w:ascii="Merriweather" w:hAnsi="Merriweather"/>
        <w:noProof/>
        <w:color w:val="000088"/>
        <w:sz w:val="15"/>
        <w:szCs w:val="15"/>
      </w:rPr>
    </w:pPr>
  </w:p>
  <w:p w14:paraId="4B268BFB" w14:textId="77777777" w:rsidR="007F728C" w:rsidRDefault="007F728C" w:rsidP="00F46519">
    <w:pPr>
      <w:pStyle w:val="Corpodeltesto21"/>
      <w:spacing w:line="240" w:lineRule="auto"/>
      <w:ind w:left="0" w:right="57"/>
      <w:rPr>
        <w:rFonts w:ascii="Merriweather" w:hAnsi="Merriweather"/>
        <w:noProof/>
        <w:color w:val="000088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880F" w14:textId="2AF03460" w:rsidR="00A230F9" w:rsidRPr="00142D16" w:rsidRDefault="00A230F9" w:rsidP="00F86C2D">
    <w:pPr>
      <w:pStyle w:val="Standard"/>
      <w:spacing w:before="120"/>
      <w:ind w:right="140"/>
      <w:jc w:val="both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C043D16" wp14:editId="59A84517">
              <wp:simplePos x="0" y="0"/>
              <wp:positionH relativeFrom="column">
                <wp:posOffset>-35643</wp:posOffset>
              </wp:positionH>
              <wp:positionV relativeFrom="paragraph">
                <wp:posOffset>12600</wp:posOffset>
              </wp:positionV>
              <wp:extent cx="6261737" cy="0"/>
              <wp:effectExtent l="0" t="0" r="12063" b="12700"/>
              <wp:wrapNone/>
              <wp:docPr id="25" name="Lin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737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CC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B31F4A" id="_x0000_t32" coordsize="21600,21600" o:spt="32" o:oned="t" path="m,l21600,21600e" filled="f">
              <v:path arrowok="t" fillok="f" o:connecttype="none"/>
              <o:lock v:ext="edit" shapetype="t"/>
            </v:shapetype>
            <v:shape id="Line 49" o:spid="_x0000_s1026" type="#_x0000_t32" style="position:absolute;margin-left:-2.8pt;margin-top:1pt;width:493.05pt;height:0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" strokecolor="#c00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 xml:space="preserve">Si </w:t>
    </w:r>
    <w:r w:rsidRPr="00142D16">
      <w:rPr>
        <w:rFonts w:ascii="Merriweather" w:hAnsi="Merriweather"/>
        <w:b/>
        <w:bCs/>
        <w:color w:val="000088"/>
        <w:sz w:val="15"/>
        <w:szCs w:val="15"/>
      </w:rPr>
      <w:t xml:space="preserve">DICHIARA </w:t>
    </w:r>
    <w:r w:rsidRPr="00142D16">
      <w:rPr>
        <w:rFonts w:ascii="Merriweather" w:hAnsi="Merriweather"/>
        <w:color w:val="000088"/>
        <w:sz w:val="15"/>
        <w:szCs w:val="15"/>
      </w:rPr>
      <w:t>che i dati comunicati ai fini della dichiarazione M.U.D. 20</w:t>
    </w:r>
    <w:r>
      <w:rPr>
        <w:rFonts w:ascii="Merriweather" w:hAnsi="Merriweather"/>
        <w:color w:val="000088"/>
        <w:sz w:val="15"/>
        <w:szCs w:val="15"/>
      </w:rPr>
      <w:t>2</w:t>
    </w:r>
    <w:r w:rsidR="008B587A">
      <w:rPr>
        <w:rFonts w:ascii="Merriweather" w:hAnsi="Merriweather"/>
        <w:color w:val="000088"/>
        <w:sz w:val="15"/>
        <w:szCs w:val="15"/>
      </w:rPr>
      <w:t>5</w:t>
    </w:r>
    <w:r w:rsidRPr="00142D16">
      <w:rPr>
        <w:rFonts w:ascii="Merriweather" w:hAnsi="Merriweather"/>
        <w:color w:val="000088"/>
        <w:sz w:val="15"/>
        <w:szCs w:val="15"/>
      </w:rPr>
      <w:t xml:space="preserve"> (n° dipendenti, n° addetti, informazioni quali-quantitative dei rifiuti gestiti), relativi al periodo di riferimento anno 20</w:t>
    </w:r>
    <w:r>
      <w:rPr>
        <w:rFonts w:ascii="Merriweather" w:hAnsi="Merriweather"/>
        <w:color w:val="000088"/>
        <w:sz w:val="15"/>
        <w:szCs w:val="15"/>
      </w:rPr>
      <w:t>2</w:t>
    </w:r>
    <w:r w:rsidR="008B587A">
      <w:rPr>
        <w:rFonts w:ascii="Merriweather" w:hAnsi="Merriweather"/>
        <w:color w:val="000088"/>
        <w:sz w:val="15"/>
        <w:szCs w:val="15"/>
      </w:rPr>
      <w:t>4</w:t>
    </w:r>
    <w:r w:rsidRPr="00142D16">
      <w:rPr>
        <w:rFonts w:ascii="Merriweather" w:hAnsi="Merriweather"/>
        <w:color w:val="000088"/>
        <w:sz w:val="15"/>
        <w:szCs w:val="15"/>
      </w:rPr>
      <w:t>, sono veritieri.</w:t>
    </w:r>
  </w:p>
  <w:p w14:paraId="7D059DD5" w14:textId="77777777" w:rsidR="00A230F9" w:rsidRPr="00142D16" w:rsidRDefault="00A230F9" w:rsidP="00F86C2D">
    <w:pPr>
      <w:pStyle w:val="Standard"/>
      <w:ind w:right="140"/>
      <w:rPr>
        <w:rFonts w:ascii="Merriweather" w:hAnsi="Merriweather"/>
        <w:i/>
        <w:color w:val="000088"/>
        <w:sz w:val="15"/>
        <w:szCs w:val="15"/>
      </w:rPr>
    </w:pPr>
  </w:p>
  <w:p w14:paraId="5B84F448" w14:textId="62F7F185" w:rsidR="00A230F9" w:rsidRPr="00142D16" w:rsidRDefault="00A230F9" w:rsidP="00F86C2D">
    <w:pPr>
      <w:pStyle w:val="Standard"/>
      <w:ind w:right="140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i/>
        <w:color w:val="000088"/>
        <w:sz w:val="15"/>
        <w:szCs w:val="15"/>
      </w:rPr>
      <w:t xml:space="preserve">data di compilazione </w:t>
    </w:r>
    <w:r>
      <w:rPr>
        <w:rFonts w:ascii="Merriweather" w:hAnsi="Merriweather"/>
        <w:i/>
        <w:color w:val="000088"/>
        <w:sz w:val="15"/>
        <w:szCs w:val="15"/>
      </w:rPr>
      <w:object w:dxaOrig="1440" w:dyaOrig="1440" w14:anchorId="1F3EE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in;height:18pt">
          <v:imagedata r:id="rId1" o:title=""/>
        </v:shape>
        <w:control r:id="rId2" w:name="TextBox11" w:shapeid="_x0000_i1044"/>
      </w:object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Cs/>
        <w:color w:val="000088"/>
        <w:sz w:val="15"/>
        <w:szCs w:val="15"/>
      </w:rPr>
      <w:t>TIMBRO E FIRMA CONFERIMENTO INCARICO E SOTTOSCRIZIONE</w:t>
    </w:r>
  </w:p>
  <w:p w14:paraId="169C4A65" w14:textId="77777777" w:rsidR="00A230F9" w:rsidRPr="00142D16" w:rsidRDefault="00A230F9" w:rsidP="00F86C2D">
    <w:pPr>
      <w:pStyle w:val="Standard"/>
      <w:ind w:right="140"/>
      <w:jc w:val="center"/>
      <w:rPr>
        <w:rFonts w:ascii="Merriweather" w:hAnsi="Merriweather"/>
        <w:iCs/>
        <w:color w:val="000088"/>
        <w:sz w:val="15"/>
        <w:szCs w:val="15"/>
      </w:rPr>
    </w:pPr>
    <w:r>
      <w:rPr>
        <w:rFonts w:ascii="Merriweather" w:hAnsi="Merriweather"/>
        <w:iCs/>
        <w:color w:val="000088"/>
        <w:sz w:val="15"/>
        <w:szCs w:val="15"/>
      </w:rPr>
      <w:t xml:space="preserve">                                                                                   </w:t>
    </w:r>
    <w:r w:rsidRPr="00142D16">
      <w:rPr>
        <w:rFonts w:ascii="Merriweather" w:hAnsi="Merriweather"/>
        <w:iCs/>
        <w:color w:val="000088"/>
        <w:sz w:val="15"/>
        <w:szCs w:val="15"/>
      </w:rPr>
      <w:t>CONDIZIONI ECONOMICHE, DI FORNITURA / PRIVACY:</w:t>
    </w:r>
  </w:p>
  <w:p w14:paraId="04DECF2D" w14:textId="77777777" w:rsidR="00A230F9" w:rsidRPr="00142D16" w:rsidRDefault="00A230F9" w:rsidP="00F86C2D">
    <w:pPr>
      <w:pStyle w:val="Standard"/>
      <w:ind w:right="-534"/>
      <w:jc w:val="both"/>
      <w:rPr>
        <w:rFonts w:ascii="Merriweather" w:hAnsi="Merriweather"/>
        <w:color w:val="000088"/>
        <w:sz w:val="15"/>
        <w:szCs w:val="15"/>
      </w:rPr>
    </w:pPr>
  </w:p>
  <w:p w14:paraId="72BE9396" w14:textId="23156981" w:rsidR="00A230F9" w:rsidRPr="00142D16" w:rsidRDefault="00A230F9" w:rsidP="00F86C2D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76F63DD" wp14:editId="7756ED53">
              <wp:simplePos x="0" y="0"/>
              <wp:positionH relativeFrom="column">
                <wp:posOffset>2739390</wp:posOffset>
              </wp:positionH>
              <wp:positionV relativeFrom="paragraph">
                <wp:posOffset>11430</wp:posOffset>
              </wp:positionV>
              <wp:extent cx="2641601" cy="0"/>
              <wp:effectExtent l="0" t="0" r="12700" b="12700"/>
              <wp:wrapNone/>
              <wp:docPr id="28" name="Lin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160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88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786EA38" id="Line 46" o:spid="_x0000_s1026" type="#_x0000_t32" style="position:absolute;margin-left:215.7pt;margin-top:.9pt;width:208pt;height:0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" strokecolor="#008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>- pagina</w:t>
    </w:r>
    <w:r>
      <w:rPr>
        <w:rFonts w:ascii="Merriweather" w:hAnsi="Merriweather"/>
        <w:i w:val="0"/>
        <w:color w:val="000088"/>
        <w:sz w:val="15"/>
        <w:szCs w:val="15"/>
      </w:rPr>
      <w:object w:dxaOrig="1440" w:dyaOrig="1440" w14:anchorId="4AE03CC5">
        <v:shape id="_x0000_i1046" type="#_x0000_t75" style="width:33.75pt;height:18pt">
          <v:imagedata r:id="rId3" o:title=""/>
        </v:shape>
        <w:control r:id="rId4" w:name="TextBox21" w:shapeid="_x0000_i1046"/>
      </w:object>
    </w:r>
    <w:r w:rsidRPr="00142D16">
      <w:rPr>
        <w:rFonts w:ascii="Merriweather" w:hAnsi="Merriweather"/>
        <w:color w:val="000088"/>
        <w:sz w:val="15"/>
        <w:szCs w:val="15"/>
      </w:rPr>
      <w:t>di</w:t>
    </w:r>
    <w:r>
      <w:rPr>
        <w:rFonts w:ascii="Merriweather" w:hAnsi="Merriweather"/>
        <w:color w:val="000088"/>
        <w:sz w:val="15"/>
        <w:szCs w:val="15"/>
      </w:rPr>
      <w:t xml:space="preserve"> </w:t>
    </w:r>
    <w:r>
      <w:rPr>
        <w:rFonts w:ascii="Merriweather" w:hAnsi="Merriweather"/>
        <w:i w:val="0"/>
        <w:color w:val="000088"/>
        <w:sz w:val="15"/>
        <w:szCs w:val="15"/>
      </w:rPr>
      <w:object w:dxaOrig="1440" w:dyaOrig="1440" w14:anchorId="17883D04">
        <v:shape id="_x0000_i1048" type="#_x0000_t75" style="width:34.5pt;height:18pt">
          <v:imagedata r:id="rId5" o:title=""/>
        </v:shape>
        <w:control r:id="rId6" w:name="TextBox31" w:shapeid="_x0000_i1048"/>
      </w:object>
    </w:r>
    <w:r w:rsidRPr="00142D16">
      <w:rPr>
        <w:rFonts w:ascii="Merriweather" w:hAnsi="Merriweather"/>
        <w:color w:val="000088"/>
        <w:sz w:val="15"/>
        <w:szCs w:val="15"/>
      </w:rPr>
      <w:t xml:space="preserve"> –                           </w:t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  <w:t xml:space="preserve">           </w:t>
    </w:r>
  </w:p>
  <w:p w14:paraId="7AAC347B" w14:textId="0F48B36C" w:rsidR="00A230F9" w:rsidRDefault="00A230F9" w:rsidP="00E24EAD">
    <w:pPr>
      <w:pStyle w:val="Pidipagina"/>
    </w:pPr>
  </w:p>
  <w:p w14:paraId="7317F685" w14:textId="77777777" w:rsidR="00A230F9" w:rsidRDefault="00A230F9" w:rsidP="00E24EAD">
    <w:pPr>
      <w:pStyle w:val="Pidipagina"/>
    </w:pPr>
  </w:p>
  <w:p w14:paraId="57B5A9E4" w14:textId="77777777" w:rsidR="00A230F9" w:rsidRDefault="00A230F9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b/>
        <w:iCs/>
        <w:snapToGrid w:val="0"/>
        <w:color w:val="DE493F"/>
        <w:sz w:val="11"/>
        <w:szCs w:val="11"/>
      </w:rPr>
    </w:pPr>
    <w:r>
      <w:rPr>
        <w:sz w:val="15"/>
      </w:rPr>
      <w:t xml:space="preserve">                                                               </w:t>
    </w:r>
    <w:r>
      <w:rPr>
        <w:sz w:val="15"/>
      </w:rPr>
      <w:tab/>
    </w:r>
  </w:p>
  <w:p w14:paraId="3B66507D" w14:textId="7846F442" w:rsidR="00A230F9" w:rsidRDefault="00A230F9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sz w:val="15"/>
      </w:rPr>
    </w:pPr>
    <w:r>
      <w:rPr>
        <w:snapToGrid w:val="0"/>
      </w:rPr>
      <w:tab/>
    </w:r>
    <w:r>
      <w:rPr>
        <w:noProof/>
        <w:sz w:val="15"/>
      </w:rPr>
      <w:drawing>
        <wp:anchor distT="0" distB="0" distL="114300" distR="114300" simplePos="0" relativeHeight="251696128" behindDoc="1" locked="1" layoutInCell="1" allowOverlap="1" wp14:anchorId="01EFDB7A" wp14:editId="69C3956F">
          <wp:simplePos x="0" y="0"/>
          <wp:positionH relativeFrom="page">
            <wp:posOffset>917575</wp:posOffset>
          </wp:positionH>
          <wp:positionV relativeFrom="page">
            <wp:posOffset>9686290</wp:posOffset>
          </wp:positionV>
          <wp:extent cx="5043170" cy="445770"/>
          <wp:effectExtent l="0" t="0" r="508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i-carta-A4_pie-pagina-NO-RIPRODUZIONE.ep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1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AA459" w14:textId="77777777" w:rsidR="00A230F9" w:rsidRPr="006C0DEB" w:rsidRDefault="00A230F9" w:rsidP="00E24EAD">
    <w:pPr>
      <w:pStyle w:val="Pidipagina"/>
    </w:pPr>
  </w:p>
  <w:p w14:paraId="325D9AB1" w14:textId="3148F6FE" w:rsidR="00A230F9" w:rsidRPr="00F86C2D" w:rsidRDefault="00A230F9" w:rsidP="00F86C2D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</w:p>
  <w:p w14:paraId="7EBA9FF7" w14:textId="77777777" w:rsidR="00A230F9" w:rsidRPr="00F46519" w:rsidRDefault="00A230F9" w:rsidP="00F46519">
    <w:pPr>
      <w:pStyle w:val="Pidipagina"/>
      <w:rPr>
        <w:rFonts w:ascii="Merriweather" w:hAnsi="Merriweather"/>
        <w:color w:val="000088"/>
        <w:sz w:val="16"/>
        <w:szCs w:val="16"/>
      </w:rPr>
    </w:pPr>
  </w:p>
  <w:p w14:paraId="5897BC4B" w14:textId="77777777" w:rsidR="00A230F9" w:rsidRPr="00F46519" w:rsidRDefault="00A230F9" w:rsidP="00F465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B5C8" w14:textId="77777777" w:rsidR="00A230F9" w:rsidRDefault="00A230F9">
      <w:r>
        <w:rPr>
          <w:color w:val="000000"/>
        </w:rPr>
        <w:separator/>
      </w:r>
    </w:p>
  </w:footnote>
  <w:footnote w:type="continuationSeparator" w:id="0">
    <w:p w14:paraId="6D85C67F" w14:textId="77777777" w:rsidR="00A230F9" w:rsidRDefault="00A2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64E8" w14:textId="35F2A957" w:rsidR="00A230F9" w:rsidRDefault="00A230F9" w:rsidP="005D7683">
    <w:pPr>
      <w:pStyle w:val="Intestazione"/>
      <w:jc w:val="right"/>
    </w:pPr>
    <w:r>
      <w:rPr>
        <w:noProof/>
      </w:rPr>
      <w:drawing>
        <wp:inline distT="0" distB="0" distL="0" distR="0" wp14:anchorId="39574227" wp14:editId="7A4BCA66">
          <wp:extent cx="1514475" cy="676275"/>
          <wp:effectExtent l="0" t="0" r="9525" b="952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67FB" w14:textId="77777777" w:rsidR="00A230F9" w:rsidRDefault="00A230F9">
    <w:pPr>
      <w:pStyle w:val="Intestazione"/>
    </w:pPr>
  </w:p>
  <w:p w14:paraId="1ABA95E7" w14:textId="48A0AE67" w:rsidR="00A230F9" w:rsidRDefault="00A230F9" w:rsidP="005D7683">
    <w:pPr>
      <w:pStyle w:val="Intestazione"/>
      <w:jc w:val="center"/>
    </w:pPr>
    <w:r>
      <w:rPr>
        <w:noProof/>
      </w:rPr>
      <w:drawing>
        <wp:inline distT="0" distB="0" distL="0" distR="0" wp14:anchorId="066C3650" wp14:editId="753D8EB7">
          <wp:extent cx="5885700" cy="868682"/>
          <wp:effectExtent l="0" t="0" r="1270" b="0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700" cy="86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B05D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15485831" o:spid="_x0000_i1025" type="#_x0000_t75" style="width:48pt;height:48pt;visibility:visible;mso-wrap-style:square">
            <v:imagedata r:id="rId1" o:title=""/>
          </v:shape>
        </w:pict>
      </mc:Choice>
      <mc:Fallback>
        <w:drawing>
          <wp:inline distT="0" distB="0" distL="0" distR="0" wp14:anchorId="7C42B580">
            <wp:extent cx="609600" cy="609600"/>
            <wp:effectExtent l="0" t="0" r="0" b="0"/>
            <wp:docPr id="315485831" name="Immagine 31548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F53B53"/>
    <w:multiLevelType w:val="multilevel"/>
    <w:tmpl w:val="5D12053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B6E13CB"/>
    <w:multiLevelType w:val="hybridMultilevel"/>
    <w:tmpl w:val="9352536C"/>
    <w:lvl w:ilvl="0" w:tplc="95C2B9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0511D"/>
    <w:multiLevelType w:val="multilevel"/>
    <w:tmpl w:val="1890C482"/>
    <w:styleLink w:val="WWNum5"/>
    <w:lvl w:ilvl="0">
      <w:numFmt w:val="bullet"/>
      <w:lvlText w:val=""/>
      <w:lvlJc w:val="left"/>
      <w:pPr>
        <w:ind w:left="360" w:hanging="360"/>
      </w:pPr>
      <w:rPr>
        <w:rFonts w:ascii="Symbol" w:hAnsi="Symbol"/>
        <w:b/>
        <w:color w:val="C00000"/>
        <w:sz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29B32AB"/>
    <w:multiLevelType w:val="hybridMultilevel"/>
    <w:tmpl w:val="F0885200"/>
    <w:lvl w:ilvl="0" w:tplc="95C2B9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0365E"/>
    <w:multiLevelType w:val="hybridMultilevel"/>
    <w:tmpl w:val="E1DC6636"/>
    <w:lvl w:ilvl="0" w:tplc="7F206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A0E6F"/>
    <w:multiLevelType w:val="multilevel"/>
    <w:tmpl w:val="DE981692"/>
    <w:styleLink w:val="WWNum4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66D5EB9"/>
    <w:multiLevelType w:val="multilevel"/>
    <w:tmpl w:val="692E6C9A"/>
    <w:styleLink w:val="WWNum2"/>
    <w:lvl w:ilvl="0">
      <w:numFmt w:val="bullet"/>
      <w:lvlText w:val="-"/>
      <w:lvlJc w:val="left"/>
      <w:pPr>
        <w:ind w:left="2964" w:hanging="360"/>
      </w:pPr>
      <w:rPr>
        <w:rFonts w:ascii="Times New Roman" w:hAnsi="Times New Roman" w:cs="Times New Roman"/>
        <w:sz w:val="18"/>
      </w:rPr>
    </w:lvl>
    <w:lvl w:ilvl="1">
      <w:numFmt w:val="bullet"/>
      <w:lvlText w:val=""/>
      <w:lvlJc w:val="left"/>
      <w:pPr>
        <w:ind w:left="3960" w:hanging="720"/>
      </w:pPr>
      <w:rPr>
        <w:rFonts w:ascii="Wingdings" w:hAnsi="Wingdings" w:cs="Times New Roman"/>
        <w:b w:val="0"/>
        <w:i w:val="0"/>
        <w:sz w:val="24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7" w15:restartNumberingAfterBreak="0">
    <w:nsid w:val="5D9309A5"/>
    <w:multiLevelType w:val="multilevel"/>
    <w:tmpl w:val="7088A9EE"/>
    <w:styleLink w:val="WWNum3"/>
    <w:lvl w:ilvl="0">
      <w:numFmt w:val="bullet"/>
      <w:lvlText w:val=""/>
      <w:lvlJc w:val="left"/>
      <w:pPr>
        <w:ind w:left="360" w:hanging="360"/>
      </w:pPr>
      <w:rPr>
        <w:rFonts w:ascii="Century Gothic" w:hAnsi="Century Gothic" w:cs="Times New Roman"/>
        <w:b/>
        <w:i w:val="0"/>
        <w:color w:val="80000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9422D9E"/>
    <w:multiLevelType w:val="multilevel"/>
    <w:tmpl w:val="9296026E"/>
    <w:styleLink w:val="WWNum1"/>
    <w:lvl w:ilvl="0">
      <w:numFmt w:val="bullet"/>
      <w:lvlText w:val="-"/>
      <w:lvlJc w:val="left"/>
      <w:pPr>
        <w:ind w:left="804" w:hanging="360"/>
      </w:pPr>
      <w:rPr>
        <w:rFonts w:ascii="Times New Roman" w:hAnsi="Times New Roman" w:cs="Times New Roman"/>
        <w:sz w:val="20"/>
      </w:rPr>
    </w:lvl>
    <w:lvl w:ilvl="1">
      <w:numFmt w:val="bullet"/>
      <w:lvlText w:val=""/>
      <w:lvlJc w:val="left"/>
      <w:pPr>
        <w:ind w:left="1800" w:hanging="720"/>
      </w:pPr>
      <w:rPr>
        <w:rFonts w:ascii="Wingdings" w:hAnsi="Wingdings" w:cs="Times New Roman"/>
        <w:b w:val="0"/>
        <w:i w:val="0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2797230">
    <w:abstractNumId w:val="0"/>
  </w:num>
  <w:num w:numId="2" w16cid:durableId="738330678">
    <w:abstractNumId w:val="8"/>
  </w:num>
  <w:num w:numId="3" w16cid:durableId="1350521508">
    <w:abstractNumId w:val="6"/>
  </w:num>
  <w:num w:numId="4" w16cid:durableId="1390617530">
    <w:abstractNumId w:val="7"/>
  </w:num>
  <w:num w:numId="5" w16cid:durableId="1165706415">
    <w:abstractNumId w:val="5"/>
  </w:num>
  <w:num w:numId="6" w16cid:durableId="1755009561">
    <w:abstractNumId w:val="2"/>
    <w:lvlOverride w:ilvl="0">
      <w:lvl w:ilvl="0">
        <w:numFmt w:val="bullet"/>
        <w:lvlText w:val=""/>
        <w:lvlJc w:val="left"/>
        <w:pPr>
          <w:ind w:left="360" w:hanging="360"/>
        </w:pPr>
        <w:rPr>
          <w:rFonts w:ascii="Symbol" w:hAnsi="Symbol"/>
          <w:b/>
          <w:color w:val="FF3333"/>
          <w:sz w:val="18"/>
        </w:rPr>
      </w:lvl>
    </w:lvlOverride>
  </w:num>
  <w:num w:numId="7" w16cid:durableId="652418494">
    <w:abstractNumId w:val="6"/>
  </w:num>
  <w:num w:numId="8" w16cid:durableId="1668096776">
    <w:abstractNumId w:val="8"/>
  </w:num>
  <w:num w:numId="9" w16cid:durableId="797376657">
    <w:abstractNumId w:val="5"/>
  </w:num>
  <w:num w:numId="10" w16cid:durableId="1733431307">
    <w:abstractNumId w:val="2"/>
    <w:lvlOverride w:ilvl="0">
      <w:lvl w:ilvl="0">
        <w:numFmt w:val="bullet"/>
        <w:lvlText w:val=""/>
        <w:lvlJc w:val="left"/>
        <w:pPr>
          <w:ind w:left="360" w:hanging="360"/>
        </w:pPr>
        <w:rPr>
          <w:rFonts w:ascii="Symbol" w:hAnsi="Symbol"/>
          <w:b/>
          <w:color w:val="FF3333"/>
          <w:sz w:val="18"/>
        </w:rPr>
      </w:lvl>
    </w:lvlOverride>
  </w:num>
  <w:num w:numId="11" w16cid:durableId="1031417314">
    <w:abstractNumId w:val="2"/>
  </w:num>
  <w:num w:numId="12" w16cid:durableId="738747422">
    <w:abstractNumId w:val="1"/>
  </w:num>
  <w:num w:numId="13" w16cid:durableId="519667240">
    <w:abstractNumId w:val="3"/>
  </w:num>
  <w:num w:numId="14" w16cid:durableId="1080178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7I2oe03OTbbfEZLvQhjcZ/Eqr8LlzwH/NwYmapTeEAQRucjDWiNH8KNwL4JOVKRQ7741sRGFQ6hSHxodyqPg==" w:salt="pWfrZB2aFvc+9uUjTRXgDw=="/>
  <w:defaultTabStop w:val="708"/>
  <w:autoHyphenation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A1"/>
    <w:rsid w:val="00035A64"/>
    <w:rsid w:val="00040852"/>
    <w:rsid w:val="000A17EB"/>
    <w:rsid w:val="00142D16"/>
    <w:rsid w:val="001B41A4"/>
    <w:rsid w:val="00325ED5"/>
    <w:rsid w:val="0033739C"/>
    <w:rsid w:val="00394991"/>
    <w:rsid w:val="00395C48"/>
    <w:rsid w:val="00415F04"/>
    <w:rsid w:val="004F110D"/>
    <w:rsid w:val="00553EF9"/>
    <w:rsid w:val="00583540"/>
    <w:rsid w:val="00586D9E"/>
    <w:rsid w:val="005B0510"/>
    <w:rsid w:val="005D7683"/>
    <w:rsid w:val="005F6FFD"/>
    <w:rsid w:val="00602671"/>
    <w:rsid w:val="006776D2"/>
    <w:rsid w:val="00714A60"/>
    <w:rsid w:val="00792628"/>
    <w:rsid w:val="00794D4D"/>
    <w:rsid w:val="007C1759"/>
    <w:rsid w:val="007F4F2B"/>
    <w:rsid w:val="007F728C"/>
    <w:rsid w:val="00814F7C"/>
    <w:rsid w:val="008813BA"/>
    <w:rsid w:val="00883AB6"/>
    <w:rsid w:val="008A233E"/>
    <w:rsid w:val="008B587A"/>
    <w:rsid w:val="00941F3D"/>
    <w:rsid w:val="00994563"/>
    <w:rsid w:val="00A16F22"/>
    <w:rsid w:val="00A230F9"/>
    <w:rsid w:val="00A73EA1"/>
    <w:rsid w:val="00B21C80"/>
    <w:rsid w:val="00C16216"/>
    <w:rsid w:val="00C2629C"/>
    <w:rsid w:val="00CA4109"/>
    <w:rsid w:val="00CE614C"/>
    <w:rsid w:val="00D2278F"/>
    <w:rsid w:val="00D375B3"/>
    <w:rsid w:val="00D51705"/>
    <w:rsid w:val="00DA6407"/>
    <w:rsid w:val="00DF5CB6"/>
    <w:rsid w:val="00E24EAD"/>
    <w:rsid w:val="00E344E9"/>
    <w:rsid w:val="00E8079B"/>
    <w:rsid w:val="00ED32C7"/>
    <w:rsid w:val="00F46519"/>
    <w:rsid w:val="00F8556E"/>
    <w:rsid w:val="00F86C2D"/>
    <w:rsid w:val="00FA6BF6"/>
    <w:rsid w:val="00FD1C19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C571FF"/>
  <w15:docId w15:val="{258C4056-8495-8D44-9732-12A7118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29C"/>
    <w:pPr>
      <w:suppressAutoHyphens/>
    </w:pPr>
  </w:style>
  <w:style w:type="paragraph" w:styleId="Titolo1">
    <w:name w:val="heading 1"/>
    <w:basedOn w:val="Standard"/>
    <w:uiPriority w:val="9"/>
    <w:qFormat/>
    <w:pPr>
      <w:keepNext/>
      <w:jc w:val="both"/>
      <w:outlineLvl w:val="0"/>
    </w:pPr>
    <w:rPr>
      <w:rFonts w:ascii="Tahoma" w:eastAsia="Tahoma" w:hAnsi="Tahoma" w:cs="Tahoma"/>
      <w:b/>
      <w:bCs/>
      <w:color w:val="FF0000"/>
      <w:sz w:val="28"/>
    </w:rPr>
  </w:style>
  <w:style w:type="paragraph" w:styleId="Titolo2">
    <w:name w:val="heading 2"/>
    <w:basedOn w:val="Standard"/>
    <w:uiPriority w:val="9"/>
    <w:unhideWhenUsed/>
    <w:qFormat/>
    <w:pPr>
      <w:keepNext/>
      <w:outlineLvl w:val="1"/>
    </w:pPr>
    <w:rPr>
      <w:rFonts w:ascii="Tahoma" w:eastAsia="Tahoma" w:hAnsi="Tahoma" w:cs="Tahoma"/>
      <w:i/>
      <w:iCs/>
      <w:sz w:val="18"/>
    </w:rPr>
  </w:style>
  <w:style w:type="paragraph" w:styleId="Titolo3">
    <w:name w:val="heading 3"/>
    <w:basedOn w:val="Standard"/>
    <w:uiPriority w:val="9"/>
    <w:unhideWhenUsed/>
    <w:qFormat/>
    <w:pPr>
      <w:keepNext/>
      <w:outlineLvl w:val="2"/>
    </w:pPr>
    <w:rPr>
      <w:rFonts w:ascii="Tahoma" w:eastAsia="Tahoma" w:hAnsi="Tahoma" w:cs="Tahoma"/>
      <w:b/>
      <w:bCs/>
      <w:color w:val="FF0000"/>
      <w:sz w:val="28"/>
    </w:rPr>
  </w:style>
  <w:style w:type="paragraph" w:styleId="Titolo4">
    <w:name w:val="heading 4"/>
    <w:basedOn w:val="Standard"/>
    <w:uiPriority w:val="9"/>
    <w:unhideWhenUsed/>
    <w:qFormat/>
    <w:pPr>
      <w:keepNext/>
      <w:widowControl w:val="0"/>
      <w:tabs>
        <w:tab w:val="left" w:pos="2208"/>
      </w:tabs>
      <w:spacing w:line="360" w:lineRule="atLeast"/>
      <w:ind w:left="708"/>
      <w:outlineLvl w:val="3"/>
    </w:pPr>
    <w:rPr>
      <w:b/>
      <w:color w:val="003366"/>
      <w:sz w:val="32"/>
      <w:u w:val="single"/>
    </w:rPr>
  </w:style>
  <w:style w:type="paragraph" w:styleId="Titolo5">
    <w:name w:val="heading 5"/>
    <w:basedOn w:val="Standard"/>
    <w:uiPriority w:val="9"/>
    <w:unhideWhenUsed/>
    <w:qFormat/>
    <w:pPr>
      <w:keepNext/>
      <w:jc w:val="both"/>
      <w:outlineLvl w:val="4"/>
    </w:pPr>
    <w:rPr>
      <w:rFonts w:ascii="Avant Garde" w:eastAsia="Arial Unicode MS" w:hAnsi="Avant Garde" w:cs="Arial Unicode MS"/>
      <w:b/>
      <w:i/>
      <w:sz w:val="22"/>
      <w:szCs w:val="20"/>
      <w:u w:val="single"/>
    </w:rPr>
  </w:style>
  <w:style w:type="paragraph" w:styleId="Titolo6">
    <w:name w:val="heading 6"/>
    <w:basedOn w:val="Standard"/>
    <w:uiPriority w:val="9"/>
    <w:unhideWhenUsed/>
    <w:qFormat/>
    <w:pPr>
      <w:keepNext/>
      <w:ind w:right="482"/>
      <w:jc w:val="both"/>
      <w:outlineLvl w:val="5"/>
    </w:pPr>
    <w:rPr>
      <w:rFonts w:ascii="Comic Sans MS" w:eastAsia="Comic Sans MS" w:hAnsi="Comic Sans MS" w:cs="Comic Sans MS"/>
      <w:i/>
      <w:sz w:val="28"/>
      <w:szCs w:val="20"/>
    </w:rPr>
  </w:style>
  <w:style w:type="paragraph" w:styleId="Titolo7">
    <w:name w:val="heading 7"/>
    <w:basedOn w:val="Standard"/>
    <w:pPr>
      <w:keepNext/>
      <w:outlineLvl w:val="6"/>
    </w:pPr>
    <w:rPr>
      <w:rFonts w:ascii="Trebuchet MS" w:eastAsia="Trebuchet MS" w:hAnsi="Trebuchet MS" w:cs="Tahoma"/>
      <w:i/>
      <w:iCs/>
      <w:color w:val="000080"/>
      <w:sz w:val="32"/>
      <w:u w:val="single"/>
    </w:rPr>
  </w:style>
  <w:style w:type="paragraph" w:styleId="Titolo8">
    <w:name w:val="heading 8"/>
    <w:basedOn w:val="Standard"/>
    <w:pPr>
      <w:keepNext/>
      <w:spacing w:line="360" w:lineRule="atLeast"/>
      <w:ind w:left="101"/>
      <w:jc w:val="both"/>
      <w:outlineLvl w:val="7"/>
    </w:pPr>
    <w:rPr>
      <w:b/>
      <w:i/>
      <w:sz w:val="20"/>
      <w:szCs w:val="20"/>
    </w:rPr>
  </w:style>
  <w:style w:type="paragraph" w:styleId="Titolo9">
    <w:name w:val="heading 9"/>
    <w:basedOn w:val="Standard"/>
    <w:pPr>
      <w:keepNext/>
      <w:ind w:left="2166"/>
      <w:outlineLvl w:val="8"/>
    </w:pPr>
    <w:rPr>
      <w:b/>
      <w:bCs/>
      <w:i/>
      <w:iCs/>
      <w:color w:val="3333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ahoma" w:eastAsia="Tahoma" w:hAnsi="Tahoma" w:cs="Tahoma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jc w:val="both"/>
    </w:pPr>
    <w:rPr>
      <w:rFonts w:ascii="Tahoma" w:eastAsia="Tahoma" w:hAnsi="Tahoma" w:cs="Tahoma"/>
      <w:sz w:val="22"/>
    </w:rPr>
  </w:style>
  <w:style w:type="paragraph" w:customStyle="1" w:styleId="Corpodeltesto21">
    <w:name w:val="Corpo del testo 21"/>
    <w:basedOn w:val="Standard"/>
    <w:pPr>
      <w:spacing w:line="360" w:lineRule="atLeast"/>
      <w:ind w:left="360"/>
      <w:jc w:val="both"/>
    </w:pPr>
    <w:rPr>
      <w:rFonts w:ascii="Avant Garde" w:eastAsia="Avant Garde" w:hAnsi="Avant Garde" w:cs="Avant Garde"/>
      <w:i/>
      <w:sz w:val="20"/>
      <w:szCs w:val="20"/>
    </w:rPr>
  </w:style>
  <w:style w:type="paragraph" w:customStyle="1" w:styleId="NormaleWeb1">
    <w:name w:val="Normale (Web)1"/>
    <w:basedOn w:val="Standard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paragraph" w:styleId="Rientrocorpodeltesto2">
    <w:name w:val="Body Text Indent 2"/>
    <w:basedOn w:val="Standard"/>
    <w:pPr>
      <w:spacing w:line="280" w:lineRule="atLeast"/>
      <w:ind w:left="1094"/>
      <w:jc w:val="both"/>
    </w:pPr>
    <w:rPr>
      <w:rFonts w:ascii="Tahoma" w:eastAsia="Tahoma" w:hAnsi="Tahoma" w:cs="Tahoma"/>
      <w:sz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after="113"/>
    </w:pPr>
    <w:rPr>
      <w:rFonts w:ascii="Arial" w:eastAsia="Arial Unicode MS" w:hAnsi="Arial" w:cs="Arial"/>
      <w:sz w:val="20"/>
      <w:szCs w:val="20"/>
    </w:rPr>
  </w:style>
  <w:style w:type="paragraph" w:customStyle="1" w:styleId="Textbodyindent">
    <w:name w:val="Text body indent"/>
    <w:basedOn w:val="Standard"/>
    <w:pPr>
      <w:ind w:left="2964" w:hanging="342"/>
      <w:jc w:val="both"/>
    </w:pPr>
    <w:rPr>
      <w:rFonts w:ascii="Trebuchet MS" w:eastAsia="Trebuchet MS" w:hAnsi="Trebuchet MS" w:cs="Tahoma"/>
      <w:color w:val="000080"/>
      <w:sz w:val="22"/>
    </w:rPr>
  </w:style>
  <w:style w:type="paragraph" w:styleId="Rientrocorpodeltesto3">
    <w:name w:val="Body Text Indent 3"/>
    <w:basedOn w:val="Standard"/>
    <w:pPr>
      <w:ind w:left="2964" w:hanging="342"/>
    </w:pPr>
    <w:rPr>
      <w:rFonts w:ascii="Trebuchet MS" w:eastAsia="Trebuchet MS" w:hAnsi="Trebuchet MS" w:cs="Tahoma"/>
      <w:color w:val="000080"/>
      <w:sz w:val="22"/>
    </w:rPr>
  </w:style>
  <w:style w:type="paragraph" w:styleId="Corpodeltesto3">
    <w:name w:val="Body Text 3"/>
    <w:basedOn w:val="Standard"/>
    <w:pPr>
      <w:jc w:val="both"/>
    </w:pPr>
    <w:rPr>
      <w:rFonts w:ascii="Trebuchet MS" w:eastAsia="Trebuchet MS" w:hAnsi="Trebuchet MS" w:cs="Trebuchet MS"/>
      <w:color w:val="003366"/>
      <w:sz w:val="20"/>
    </w:rPr>
  </w:style>
  <w:style w:type="paragraph" w:styleId="Testodelblocco">
    <w:name w:val="Block Text"/>
    <w:basedOn w:val="Standard"/>
    <w:pPr>
      <w:ind w:left="1191" w:right="2075"/>
      <w:jc w:val="both"/>
    </w:pPr>
    <w:rPr>
      <w:rFonts w:ascii="Tahoma" w:eastAsia="Tahoma" w:hAnsi="Tahoma" w:cs="Tahoma"/>
      <w:sz w:val="18"/>
    </w:rPr>
  </w:style>
  <w:style w:type="paragraph" w:customStyle="1" w:styleId="Corpodeltesto31">
    <w:name w:val="Corpo del testo 31"/>
    <w:basedOn w:val="Standard"/>
    <w:pPr>
      <w:widowControl w:val="0"/>
      <w:spacing w:line="360" w:lineRule="auto"/>
      <w:jc w:val="both"/>
    </w:pPr>
    <w:rPr>
      <w:szCs w:val="20"/>
    </w:rPr>
  </w:style>
  <w:style w:type="paragraph" w:styleId="Titolo">
    <w:name w:val="Title"/>
    <w:basedOn w:val="Standard"/>
    <w:uiPriority w:val="10"/>
    <w:qFormat/>
    <w:pPr>
      <w:pBdr>
        <w:top w:val="single" w:sz="6" w:space="7" w:color="008080" w:shadow="1"/>
        <w:left w:val="single" w:sz="6" w:space="0" w:color="008080" w:shadow="1"/>
        <w:bottom w:val="single" w:sz="6" w:space="4" w:color="008080" w:shadow="1"/>
        <w:right w:val="single" w:sz="6" w:space="0" w:color="008080" w:shadow="1"/>
      </w:pBdr>
      <w:tabs>
        <w:tab w:val="left" w:pos="255"/>
        <w:tab w:val="center" w:pos="4770"/>
      </w:tabs>
      <w:spacing w:line="400" w:lineRule="atLeast"/>
      <w:ind w:right="96"/>
      <w:jc w:val="center"/>
    </w:pPr>
    <w:rPr>
      <w:b/>
      <w:bCs/>
      <w:color w:val="CC0000"/>
      <w:sz w:val="32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Cs w:val="24"/>
    </w:rPr>
  </w:style>
  <w:style w:type="paragraph" w:styleId="Nessunaspaziatura">
    <w:name w:val="No Spacing"/>
    <w:pPr>
      <w:widowControl/>
      <w:suppressAutoHyphens/>
    </w:pPr>
    <w:rPr>
      <w:rFonts w:ascii="Arial" w:eastAsia="Calibri" w:hAnsi="Arial" w:cs="Arial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Century Gothic" w:eastAsia="Century Gothic" w:hAnsi="Century Gothic" w:cs="Times New Roman"/>
      <w:sz w:val="20"/>
    </w:rPr>
  </w:style>
  <w:style w:type="character" w:customStyle="1" w:styleId="ListLabel2">
    <w:name w:val="ListLabel 2"/>
    <w:rPr>
      <w:rFonts w:cs="Times New Roman"/>
      <w:b w:val="0"/>
      <w:i w:val="0"/>
      <w:sz w:val="24"/>
    </w:rPr>
  </w:style>
  <w:style w:type="character" w:customStyle="1" w:styleId="ListLabel3">
    <w:name w:val="ListLabel 3"/>
    <w:rPr>
      <w:rFonts w:ascii="Century Gothic" w:eastAsia="Century Gothic" w:hAnsi="Century Gothic" w:cs="Times New Roman"/>
      <w:sz w:val="18"/>
    </w:rPr>
  </w:style>
  <w:style w:type="character" w:customStyle="1" w:styleId="ListLabel4">
    <w:name w:val="ListLabel 4"/>
    <w:rPr>
      <w:rFonts w:cs="Times New Roman"/>
      <w:b w:val="0"/>
      <w:i w:val="0"/>
      <w:sz w:val="24"/>
    </w:rPr>
  </w:style>
  <w:style w:type="character" w:customStyle="1" w:styleId="ListLabel5">
    <w:name w:val="ListLabel 5"/>
    <w:rPr>
      <w:rFonts w:ascii="Century Gothic" w:eastAsia="Century Gothic" w:hAnsi="Century Gothic" w:cs="Times New Roman"/>
      <w:b/>
      <w:i w:val="0"/>
      <w:color w:val="800000"/>
      <w:sz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Century Gothic" w:eastAsia="Century Gothic" w:hAnsi="Century Gothic" w:cs="Century Gothic"/>
      <w:b/>
      <w:color w:val="C00000"/>
      <w:sz w:val="18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A23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233E"/>
  </w:style>
  <w:style w:type="table" w:styleId="Grigliatabella">
    <w:name w:val="Table Grid"/>
    <w:basedOn w:val="Tabellanormale"/>
    <w:uiPriority w:val="39"/>
    <w:rsid w:val="0058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E24EAD"/>
    <w:rPr>
      <w:rFonts w:ascii="Calibri" w:eastAsia="Calibri" w:hAnsi="Calibri" w:cs="Calibri"/>
      <w:szCs w:val="24"/>
    </w:rPr>
  </w:style>
  <w:style w:type="character" w:styleId="Numeropagina">
    <w:name w:val="page number"/>
    <w:semiHidden/>
    <w:rsid w:val="00E24EAD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7" Type="http://schemas.openxmlformats.org/officeDocument/2006/relationships/image" Target="media/image7.png"/><Relationship Id="rId2" Type="http://schemas.openxmlformats.org/officeDocument/2006/relationships/control" Target="activeX/activeX1.xml"/><Relationship Id="rId1" Type="http://schemas.openxmlformats.org/officeDocument/2006/relationships/image" Target="media/image4.wmf"/><Relationship Id="rId6" Type="http://schemas.openxmlformats.org/officeDocument/2006/relationships/control" Target="activeX/activeX3.xml"/><Relationship Id="rId5" Type="http://schemas.openxmlformats.org/officeDocument/2006/relationships/image" Target="media/image6.wmf"/><Relationship Id="rId4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7" Type="http://schemas.openxmlformats.org/officeDocument/2006/relationships/image" Target="media/image7.png"/><Relationship Id="rId2" Type="http://schemas.openxmlformats.org/officeDocument/2006/relationships/control" Target="activeX/activeX4.xml"/><Relationship Id="rId1" Type="http://schemas.openxmlformats.org/officeDocument/2006/relationships/image" Target="media/image4.wmf"/><Relationship Id="rId6" Type="http://schemas.openxmlformats.org/officeDocument/2006/relationships/control" Target="activeX/activeX6.xml"/><Relationship Id="rId5" Type="http://schemas.openxmlformats.org/officeDocument/2006/relationships/image" Target="media/image6.wmf"/><Relationship Id="rId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la pubblicazione del Regolamento Regionale, concernente la “Misura dei canoni regionali per l’uso di acqua pubblica (Legge</vt:lpstr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 pubblicazione del Regolamento Regionale, concernente la “Misura dei canoni regionali per l’uso di acqua pubblica (Legge</dc:title>
  <dc:creator>Doriana</dc:creator>
  <cp:lastModifiedBy>Chirico - STILLAB Srl</cp:lastModifiedBy>
  <cp:revision>3</cp:revision>
  <cp:lastPrinted>2017-02-13T16:02:00Z</cp:lastPrinted>
  <dcterms:created xsi:type="dcterms:W3CDTF">2025-03-03T13:58:00Z</dcterms:created>
  <dcterms:modified xsi:type="dcterms:W3CDTF">2025-03-03T14:05:00Z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 Chiono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